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DA60" w14:textId="77777777" w:rsidR="00DE11DB" w:rsidRDefault="00542842" w:rsidP="00A35A57">
      <w:pPr>
        <w:spacing w:after="0"/>
        <w:rPr>
          <w:rFonts w:ascii="Arial Black" w:hAnsi="Arial Black" w:cs="Arial"/>
          <w:b/>
          <w:bCs/>
          <w:sz w:val="42"/>
          <w:szCs w:val="42"/>
        </w:rPr>
      </w:pPr>
      <w:bookmarkStart w:id="0" w:name="_Hlk169262729"/>
      <w:r w:rsidRPr="00F211B6">
        <w:rPr>
          <w:rFonts w:ascii="Arial Black" w:hAnsi="Arial Black" w:cs="Arial"/>
          <w:b/>
          <w:bCs/>
          <w:noProof/>
          <w:sz w:val="42"/>
          <w:szCs w:val="42"/>
        </w:rPr>
        <w:drawing>
          <wp:anchor distT="0" distB="0" distL="114300" distR="114300" simplePos="0" relativeHeight="251658240" behindDoc="1" locked="0" layoutInCell="1" allowOverlap="1" wp14:anchorId="0A91864F" wp14:editId="17B9BFB3">
            <wp:simplePos x="0" y="0"/>
            <wp:positionH relativeFrom="column">
              <wp:posOffset>4018915</wp:posOffset>
            </wp:positionH>
            <wp:positionV relativeFrom="paragraph">
              <wp:posOffset>92075</wp:posOffset>
            </wp:positionV>
            <wp:extent cx="1670685" cy="756285"/>
            <wp:effectExtent l="0" t="0" r="6985" b="5715"/>
            <wp:wrapTight wrapText="bothSides">
              <wp:wrapPolygon edited="0">
                <wp:start x="0" y="0"/>
                <wp:lineTo x="0" y="21164"/>
                <wp:lineTo x="21421" y="21164"/>
                <wp:lineTo x="2142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756285"/>
                    </a:xfrm>
                    <a:prstGeom prst="rect">
                      <a:avLst/>
                    </a:prstGeom>
                    <a:noFill/>
                  </pic:spPr>
                </pic:pic>
              </a:graphicData>
            </a:graphic>
            <wp14:sizeRelH relativeFrom="margin">
              <wp14:pctWidth>0</wp14:pctWidth>
            </wp14:sizeRelH>
            <wp14:sizeRelV relativeFrom="margin">
              <wp14:pctHeight>0</wp14:pctHeight>
            </wp14:sizeRelV>
          </wp:anchor>
        </w:drawing>
      </w:r>
      <w:r w:rsidR="008D0628">
        <w:rPr>
          <w:rFonts w:ascii="Arial Black" w:hAnsi="Arial Black" w:cs="Arial"/>
          <w:b/>
          <w:bCs/>
          <w:sz w:val="42"/>
          <w:szCs w:val="42"/>
        </w:rPr>
        <w:t>Revenue</w:t>
      </w:r>
      <w:r w:rsidR="009D16F3" w:rsidRPr="00F211B6">
        <w:rPr>
          <w:rFonts w:ascii="Arial Black" w:hAnsi="Arial Black" w:cs="Arial"/>
          <w:b/>
          <w:bCs/>
          <w:sz w:val="42"/>
          <w:szCs w:val="42"/>
        </w:rPr>
        <w:t xml:space="preserve"> Grant Scheme</w:t>
      </w:r>
    </w:p>
    <w:p w14:paraId="53AF06EE" w14:textId="57DE4B42" w:rsidR="00157B87" w:rsidRDefault="00157B87" w:rsidP="00A35A57">
      <w:pPr>
        <w:spacing w:after="0"/>
        <w:rPr>
          <w:rFonts w:ascii="Arial Black" w:hAnsi="Arial Black" w:cs="Arial"/>
          <w:b/>
          <w:bCs/>
          <w:sz w:val="42"/>
          <w:szCs w:val="42"/>
        </w:rPr>
      </w:pPr>
      <w:r>
        <w:rPr>
          <w:rFonts w:ascii="Arial Black" w:hAnsi="Arial Black" w:cs="Arial"/>
          <w:b/>
          <w:bCs/>
          <w:sz w:val="42"/>
          <w:szCs w:val="42"/>
        </w:rPr>
        <w:t>2025-2</w:t>
      </w:r>
      <w:r w:rsidR="0038405D">
        <w:rPr>
          <w:rFonts w:ascii="Arial Black" w:hAnsi="Arial Black" w:cs="Arial"/>
          <w:b/>
          <w:bCs/>
          <w:sz w:val="42"/>
          <w:szCs w:val="42"/>
        </w:rPr>
        <w:t>02</w:t>
      </w:r>
      <w:r>
        <w:rPr>
          <w:rFonts w:ascii="Arial Black" w:hAnsi="Arial Black" w:cs="Arial"/>
          <w:b/>
          <w:bCs/>
          <w:sz w:val="42"/>
          <w:szCs w:val="42"/>
        </w:rPr>
        <w:t>7</w:t>
      </w:r>
    </w:p>
    <w:p w14:paraId="7186AD47" w14:textId="54336B7A" w:rsidR="009D16F3" w:rsidRPr="00542842" w:rsidRDefault="00FC2E86" w:rsidP="00A35A57">
      <w:pPr>
        <w:spacing w:after="0"/>
        <w:rPr>
          <w:rFonts w:ascii="Arial Black" w:hAnsi="Arial Black" w:cs="Arial"/>
          <w:b/>
          <w:bCs/>
          <w:sz w:val="40"/>
          <w:szCs w:val="40"/>
        </w:rPr>
      </w:pPr>
      <w:r>
        <w:rPr>
          <w:rFonts w:ascii="Arial Black" w:hAnsi="Arial Black" w:cs="Arial"/>
          <w:b/>
          <w:bCs/>
          <w:sz w:val="42"/>
          <w:szCs w:val="42"/>
        </w:rPr>
        <w:t>Application</w:t>
      </w:r>
      <w:r w:rsidR="009D16F3" w:rsidRPr="00542842">
        <w:rPr>
          <w:rFonts w:ascii="Arial Black" w:hAnsi="Arial Black" w:cs="Arial"/>
          <w:b/>
          <w:bCs/>
          <w:sz w:val="40"/>
          <w:szCs w:val="40"/>
        </w:rPr>
        <w:t xml:space="preserve"> </w:t>
      </w:r>
      <w:r w:rsidR="009D16F3" w:rsidRPr="003801B7">
        <w:rPr>
          <w:rFonts w:ascii="Arial Black" w:hAnsi="Arial Black" w:cs="Arial"/>
          <w:b/>
          <w:bCs/>
          <w:sz w:val="42"/>
          <w:szCs w:val="42"/>
        </w:rPr>
        <w:t xml:space="preserve">Checklist </w:t>
      </w:r>
      <w:r w:rsidR="009D16F3" w:rsidRPr="00542842">
        <w:rPr>
          <w:rFonts w:ascii="Arial Black" w:hAnsi="Arial Black" w:cs="Arial"/>
          <w:b/>
          <w:bCs/>
          <w:sz w:val="40"/>
          <w:szCs w:val="40"/>
        </w:rPr>
        <w:t xml:space="preserve"> </w:t>
      </w:r>
    </w:p>
    <w:bookmarkEnd w:id="0"/>
    <w:p w14:paraId="60F8264F" w14:textId="77777777" w:rsidR="004E40E5" w:rsidRDefault="004E40E5" w:rsidP="00A35A57">
      <w:pPr>
        <w:spacing w:after="0"/>
        <w:rPr>
          <w:rFonts w:ascii="Arial Narrow" w:hAnsi="Arial Narrow" w:cs="Arial"/>
          <w:b/>
          <w:bCs/>
          <w:sz w:val="36"/>
          <w:szCs w:val="36"/>
        </w:rPr>
      </w:pPr>
    </w:p>
    <w:p w14:paraId="5CE1FC23" w14:textId="4F216F3F" w:rsidR="00852922" w:rsidRPr="008C2774" w:rsidRDefault="008D0628" w:rsidP="00A35A57">
      <w:pPr>
        <w:spacing w:after="0"/>
        <w:rPr>
          <w:rFonts w:ascii="Arial Narrow" w:hAnsi="Arial Narrow" w:cs="Arial"/>
          <w:b/>
          <w:bCs/>
          <w:sz w:val="36"/>
          <w:szCs w:val="36"/>
        </w:rPr>
      </w:pPr>
      <w:r>
        <w:rPr>
          <w:rFonts w:ascii="Arial Narrow" w:hAnsi="Arial Narrow" w:cs="Arial"/>
          <w:b/>
          <w:bCs/>
          <w:sz w:val="36"/>
          <w:szCs w:val="36"/>
        </w:rPr>
        <w:t xml:space="preserve">August </w:t>
      </w:r>
      <w:r w:rsidR="009D16F3" w:rsidRPr="008C2774">
        <w:rPr>
          <w:rFonts w:ascii="Arial Narrow" w:hAnsi="Arial Narrow" w:cs="Arial"/>
          <w:b/>
          <w:bCs/>
          <w:sz w:val="36"/>
          <w:szCs w:val="36"/>
        </w:rPr>
        <w:t>202</w:t>
      </w:r>
      <w:r w:rsidR="000B195D" w:rsidRPr="008C2774">
        <w:rPr>
          <w:rFonts w:ascii="Arial Narrow" w:hAnsi="Arial Narrow" w:cs="Arial"/>
          <w:b/>
          <w:bCs/>
          <w:sz w:val="36"/>
          <w:szCs w:val="36"/>
        </w:rPr>
        <w:t>4</w:t>
      </w:r>
    </w:p>
    <w:p w14:paraId="390510DB" w14:textId="77777777" w:rsidR="00A55AD9" w:rsidRPr="00542842" w:rsidRDefault="00A55AD9" w:rsidP="00A35A57">
      <w:pPr>
        <w:spacing w:after="0"/>
        <w:rPr>
          <w:rFonts w:ascii="Arial Black" w:hAnsi="Arial Black" w:cs="Arial"/>
        </w:rPr>
      </w:pPr>
    </w:p>
    <w:p w14:paraId="41FA5FCF" w14:textId="55752662" w:rsidR="008D0628" w:rsidRDefault="00852922" w:rsidP="00D94DB3">
      <w:pPr>
        <w:spacing w:after="0"/>
        <w:rPr>
          <w:rFonts w:ascii="Arial" w:hAnsi="Arial" w:cs="Arial"/>
          <w:sz w:val="24"/>
          <w:szCs w:val="24"/>
        </w:rPr>
      </w:pPr>
      <w:r w:rsidRPr="008D0628">
        <w:rPr>
          <w:rFonts w:ascii="Arial" w:hAnsi="Arial" w:cs="Arial"/>
          <w:sz w:val="24"/>
          <w:szCs w:val="24"/>
        </w:rPr>
        <w:t xml:space="preserve">Please remember that </w:t>
      </w:r>
      <w:r w:rsidR="00FF28E5" w:rsidRPr="008D0628">
        <w:rPr>
          <w:rFonts w:ascii="Arial" w:hAnsi="Arial" w:cs="Arial"/>
          <w:sz w:val="24"/>
          <w:szCs w:val="24"/>
        </w:rPr>
        <w:t xml:space="preserve">you can request a </w:t>
      </w:r>
      <w:r w:rsidR="008D0628" w:rsidRPr="008D0628">
        <w:rPr>
          <w:rFonts w:ascii="Arial" w:hAnsi="Arial" w:cs="Arial"/>
          <w:sz w:val="24"/>
          <w:szCs w:val="24"/>
        </w:rPr>
        <w:t xml:space="preserve">minimum </w:t>
      </w:r>
      <w:r w:rsidR="00FF28E5" w:rsidRPr="008D0628">
        <w:rPr>
          <w:rFonts w:ascii="Arial" w:hAnsi="Arial" w:cs="Arial"/>
          <w:sz w:val="24"/>
          <w:szCs w:val="24"/>
        </w:rPr>
        <w:t xml:space="preserve">grant of </w:t>
      </w:r>
      <w:r w:rsidR="008D0628" w:rsidRPr="008D0628">
        <w:rPr>
          <w:rFonts w:ascii="Arial" w:hAnsi="Arial" w:cs="Arial"/>
          <w:sz w:val="24"/>
          <w:szCs w:val="24"/>
        </w:rPr>
        <w:t>£10</w:t>
      </w:r>
      <w:r w:rsidR="00FF28E5" w:rsidRPr="008D0628">
        <w:rPr>
          <w:rFonts w:ascii="Arial" w:hAnsi="Arial" w:cs="Arial"/>
          <w:sz w:val="24"/>
          <w:szCs w:val="24"/>
        </w:rPr>
        <w:t xml:space="preserve">,000 and </w:t>
      </w:r>
      <w:r w:rsidR="008D0628" w:rsidRPr="008D0628">
        <w:rPr>
          <w:rFonts w:ascii="Arial" w:hAnsi="Arial" w:cs="Arial"/>
          <w:sz w:val="24"/>
          <w:szCs w:val="24"/>
        </w:rPr>
        <w:t xml:space="preserve">a maximum of </w:t>
      </w:r>
      <w:r w:rsidRPr="008D0628">
        <w:rPr>
          <w:rFonts w:ascii="Arial" w:hAnsi="Arial" w:cs="Arial"/>
          <w:sz w:val="24"/>
          <w:szCs w:val="24"/>
        </w:rPr>
        <w:t>£</w:t>
      </w:r>
      <w:r w:rsidR="008D0628" w:rsidRPr="008D0628">
        <w:rPr>
          <w:rFonts w:ascii="Arial" w:hAnsi="Arial" w:cs="Arial"/>
          <w:sz w:val="24"/>
          <w:szCs w:val="24"/>
        </w:rPr>
        <w:t>125</w:t>
      </w:r>
      <w:r w:rsidRPr="008D0628">
        <w:rPr>
          <w:rFonts w:ascii="Arial" w:hAnsi="Arial" w:cs="Arial"/>
          <w:sz w:val="24"/>
          <w:szCs w:val="24"/>
        </w:rPr>
        <w:t>,000</w:t>
      </w:r>
      <w:r w:rsidR="008D0628" w:rsidRPr="008D0628">
        <w:rPr>
          <w:rFonts w:ascii="Arial" w:hAnsi="Arial" w:cs="Arial"/>
          <w:sz w:val="24"/>
          <w:szCs w:val="24"/>
        </w:rPr>
        <w:t xml:space="preserve"> per annum</w:t>
      </w:r>
      <w:r w:rsidR="00A1316F">
        <w:rPr>
          <w:rFonts w:ascii="Arial" w:hAnsi="Arial" w:cs="Arial"/>
          <w:sz w:val="24"/>
          <w:szCs w:val="24"/>
        </w:rPr>
        <w:t>,</w:t>
      </w:r>
      <w:r w:rsidR="008D0628" w:rsidRPr="008D0628">
        <w:rPr>
          <w:rFonts w:ascii="Arial" w:hAnsi="Arial" w:cs="Arial"/>
          <w:sz w:val="24"/>
          <w:szCs w:val="24"/>
        </w:rPr>
        <w:t xml:space="preserve"> over the two-year </w:t>
      </w:r>
      <w:r w:rsidR="00157B87">
        <w:rPr>
          <w:rFonts w:ascii="Arial" w:hAnsi="Arial" w:cs="Arial"/>
          <w:sz w:val="24"/>
          <w:szCs w:val="24"/>
        </w:rPr>
        <w:t>period</w:t>
      </w:r>
      <w:r w:rsidR="008D0628" w:rsidRPr="008D0628">
        <w:rPr>
          <w:rFonts w:ascii="Arial" w:hAnsi="Arial" w:cs="Arial"/>
          <w:sz w:val="24"/>
          <w:szCs w:val="24"/>
        </w:rPr>
        <w:t>.</w:t>
      </w:r>
      <w:r w:rsidR="008D0628">
        <w:rPr>
          <w:rFonts w:ascii="Arial" w:hAnsi="Arial" w:cs="Arial"/>
          <w:sz w:val="24"/>
          <w:szCs w:val="24"/>
        </w:rPr>
        <w:t xml:space="preserve"> Any grant award will be limited to a </w:t>
      </w:r>
      <w:r w:rsidR="008D0628" w:rsidRPr="008D0628">
        <w:rPr>
          <w:rFonts w:ascii="Arial" w:hAnsi="Arial" w:cs="Arial"/>
          <w:b/>
          <w:bCs/>
          <w:sz w:val="24"/>
          <w:szCs w:val="24"/>
        </w:rPr>
        <w:t>maximum of one-third (33.33 per cent)</w:t>
      </w:r>
      <w:r w:rsidR="008D0628">
        <w:rPr>
          <w:rFonts w:ascii="Arial" w:hAnsi="Arial" w:cs="Arial"/>
          <w:sz w:val="24"/>
          <w:szCs w:val="24"/>
        </w:rPr>
        <w:t xml:space="preserve"> of an organisation’s total operating costs in the most recent financial year (2023/2</w:t>
      </w:r>
      <w:r w:rsidR="00157B87">
        <w:rPr>
          <w:rFonts w:ascii="Arial" w:hAnsi="Arial" w:cs="Arial"/>
          <w:sz w:val="24"/>
          <w:szCs w:val="24"/>
        </w:rPr>
        <w:t>4</w:t>
      </w:r>
      <w:r w:rsidR="008D0628">
        <w:rPr>
          <w:rFonts w:ascii="Arial" w:hAnsi="Arial" w:cs="Arial"/>
          <w:sz w:val="24"/>
          <w:szCs w:val="24"/>
        </w:rPr>
        <w:t xml:space="preserve">). If your service covers a wider area (i.e., Oxfordshire) or the organisation is not </w:t>
      </w:r>
      <w:proofErr w:type="gramStart"/>
      <w:r w:rsidR="008D0628">
        <w:rPr>
          <w:rFonts w:ascii="Arial" w:hAnsi="Arial" w:cs="Arial"/>
          <w:sz w:val="24"/>
          <w:szCs w:val="24"/>
        </w:rPr>
        <w:t>locally-based</w:t>
      </w:r>
      <w:proofErr w:type="gramEnd"/>
      <w:r w:rsidR="008D0628">
        <w:rPr>
          <w:rFonts w:ascii="Arial" w:hAnsi="Arial" w:cs="Arial"/>
          <w:sz w:val="24"/>
          <w:szCs w:val="24"/>
        </w:rPr>
        <w:t>, the costs will need to be pro-rata to South Oxfordshire.</w:t>
      </w:r>
    </w:p>
    <w:p w14:paraId="4B2CAB1B" w14:textId="77777777" w:rsidR="008D0628" w:rsidRPr="008D0628" w:rsidRDefault="008D0628" w:rsidP="00D94DB3">
      <w:pPr>
        <w:spacing w:after="0"/>
        <w:rPr>
          <w:rFonts w:ascii="Arial" w:hAnsi="Arial" w:cs="Arial"/>
          <w:sz w:val="24"/>
          <w:szCs w:val="24"/>
        </w:rPr>
      </w:pPr>
    </w:p>
    <w:tbl>
      <w:tblPr>
        <w:tblStyle w:val="TableGrid"/>
        <w:tblW w:w="0" w:type="auto"/>
        <w:tblLook w:val="04A0" w:firstRow="1" w:lastRow="0" w:firstColumn="1" w:lastColumn="0" w:noHBand="0" w:noVBand="1"/>
      </w:tblPr>
      <w:tblGrid>
        <w:gridCol w:w="3681"/>
        <w:gridCol w:w="4394"/>
        <w:gridCol w:w="941"/>
      </w:tblGrid>
      <w:tr w:rsidR="00E831BD" w:rsidRPr="00875B17" w14:paraId="2387455F" w14:textId="77777777" w:rsidTr="006422EE">
        <w:tc>
          <w:tcPr>
            <w:tcW w:w="3681" w:type="dxa"/>
          </w:tcPr>
          <w:p w14:paraId="3978C45A" w14:textId="5A8E7D2E" w:rsidR="00E831BD" w:rsidRPr="00875B17" w:rsidRDefault="00E831BD" w:rsidP="00D94DB3">
            <w:pPr>
              <w:rPr>
                <w:rFonts w:ascii="Arial" w:hAnsi="Arial" w:cs="Arial"/>
                <w:b/>
                <w:bCs/>
                <w:sz w:val="24"/>
                <w:szCs w:val="24"/>
              </w:rPr>
            </w:pPr>
            <w:r w:rsidRPr="00875B17">
              <w:rPr>
                <w:rFonts w:ascii="Arial" w:hAnsi="Arial" w:cs="Arial"/>
                <w:b/>
                <w:bCs/>
                <w:sz w:val="24"/>
                <w:szCs w:val="24"/>
              </w:rPr>
              <w:t>Item</w:t>
            </w:r>
          </w:p>
        </w:tc>
        <w:tc>
          <w:tcPr>
            <w:tcW w:w="4394" w:type="dxa"/>
          </w:tcPr>
          <w:p w14:paraId="6911958C" w14:textId="236A56A7" w:rsidR="00E831BD" w:rsidRPr="00875B17" w:rsidRDefault="00E831BD" w:rsidP="00A35A57">
            <w:pPr>
              <w:rPr>
                <w:rFonts w:ascii="Arial" w:hAnsi="Arial" w:cs="Arial"/>
                <w:b/>
                <w:bCs/>
                <w:sz w:val="24"/>
                <w:szCs w:val="24"/>
              </w:rPr>
            </w:pPr>
            <w:r w:rsidRPr="00875B17">
              <w:rPr>
                <w:rFonts w:ascii="Arial" w:hAnsi="Arial" w:cs="Arial"/>
                <w:b/>
                <w:bCs/>
                <w:sz w:val="24"/>
                <w:szCs w:val="24"/>
              </w:rPr>
              <w:t>Details</w:t>
            </w:r>
          </w:p>
        </w:tc>
        <w:tc>
          <w:tcPr>
            <w:tcW w:w="941" w:type="dxa"/>
          </w:tcPr>
          <w:p w14:paraId="62A3086E" w14:textId="4F9815AC" w:rsidR="00E831BD" w:rsidRPr="00875B17" w:rsidRDefault="00E831BD" w:rsidP="00A35A57">
            <w:pPr>
              <w:rPr>
                <w:rFonts w:ascii="Arial" w:hAnsi="Arial" w:cs="Arial"/>
                <w:b/>
                <w:bCs/>
                <w:sz w:val="24"/>
                <w:szCs w:val="24"/>
              </w:rPr>
            </w:pPr>
            <w:r w:rsidRPr="00875B17">
              <w:rPr>
                <w:rFonts w:ascii="Arial" w:hAnsi="Arial" w:cs="Arial"/>
                <w:b/>
                <w:bCs/>
                <w:sz w:val="24"/>
                <w:szCs w:val="24"/>
              </w:rPr>
              <w:t>Check</w:t>
            </w:r>
          </w:p>
        </w:tc>
      </w:tr>
      <w:tr w:rsidR="008A4124" w:rsidRPr="00875B17" w14:paraId="6707B647" w14:textId="77777777" w:rsidTr="0012010A">
        <w:tc>
          <w:tcPr>
            <w:tcW w:w="9016" w:type="dxa"/>
            <w:gridSpan w:val="3"/>
            <w:shd w:val="clear" w:color="auto" w:fill="auto"/>
          </w:tcPr>
          <w:p w14:paraId="7FE93787" w14:textId="44C4C0F7" w:rsidR="008A4124" w:rsidRDefault="008A4124" w:rsidP="00A35A57">
            <w:pPr>
              <w:rPr>
                <w:rStyle w:val="CommentReference"/>
                <w:rFonts w:ascii="Arial" w:hAnsi="Arial" w:cs="Arial"/>
                <w:b/>
                <w:bCs/>
                <w:sz w:val="24"/>
                <w:szCs w:val="24"/>
              </w:rPr>
            </w:pPr>
            <w:r w:rsidRPr="008A4124">
              <w:rPr>
                <w:rStyle w:val="CommentReference"/>
                <w:rFonts w:ascii="Arial" w:hAnsi="Arial" w:cs="Arial"/>
                <w:b/>
                <w:bCs/>
                <w:sz w:val="24"/>
                <w:szCs w:val="24"/>
              </w:rPr>
              <w:t xml:space="preserve">Please note: </w:t>
            </w:r>
            <w:r w:rsidR="009C7937" w:rsidRPr="009C7937">
              <w:rPr>
                <w:rStyle w:val="CommentReference"/>
                <w:rFonts w:ascii="Arial" w:hAnsi="Arial" w:cs="Arial"/>
                <w:sz w:val="24"/>
                <w:szCs w:val="24"/>
              </w:rPr>
              <w:t>A</w:t>
            </w:r>
            <w:r w:rsidRPr="009C7937">
              <w:rPr>
                <w:rStyle w:val="CommentReference"/>
                <w:rFonts w:ascii="Arial" w:hAnsi="Arial" w:cs="Arial"/>
                <w:sz w:val="24"/>
                <w:szCs w:val="24"/>
              </w:rPr>
              <w:t>ll required document</w:t>
            </w:r>
            <w:r w:rsidR="009C7937" w:rsidRPr="009C7937">
              <w:rPr>
                <w:rStyle w:val="CommentReference"/>
                <w:rFonts w:ascii="Arial" w:hAnsi="Arial" w:cs="Arial"/>
                <w:sz w:val="24"/>
                <w:szCs w:val="24"/>
              </w:rPr>
              <w:t>ation</w:t>
            </w:r>
            <w:r w:rsidRPr="009C7937">
              <w:rPr>
                <w:rStyle w:val="CommentReference"/>
                <w:rFonts w:ascii="Arial" w:hAnsi="Arial" w:cs="Arial"/>
                <w:sz w:val="24"/>
                <w:szCs w:val="24"/>
              </w:rPr>
              <w:t xml:space="preserve"> will need to be uploaded onto the online application form </w:t>
            </w:r>
            <w:r w:rsidRPr="009C7937">
              <w:rPr>
                <w:rStyle w:val="CommentReference"/>
                <w:rFonts w:ascii="Arial" w:hAnsi="Arial" w:cs="Arial"/>
                <w:b/>
                <w:bCs/>
                <w:sz w:val="24"/>
                <w:szCs w:val="24"/>
              </w:rPr>
              <w:t>before</w:t>
            </w:r>
            <w:r w:rsidRPr="009C7937">
              <w:rPr>
                <w:rStyle w:val="CommentReference"/>
                <w:rFonts w:ascii="Arial" w:hAnsi="Arial" w:cs="Arial"/>
                <w:sz w:val="24"/>
                <w:szCs w:val="24"/>
              </w:rPr>
              <w:t xml:space="preserve"> submission.</w:t>
            </w:r>
          </w:p>
          <w:p w14:paraId="39A92983" w14:textId="77777777" w:rsidR="00BB22B9" w:rsidRDefault="00BB22B9" w:rsidP="00A35A57">
            <w:pPr>
              <w:rPr>
                <w:rStyle w:val="CommentReference"/>
                <w:b/>
                <w:bCs/>
              </w:rPr>
            </w:pPr>
          </w:p>
          <w:p w14:paraId="06708296" w14:textId="43C00912" w:rsidR="00BB22B9" w:rsidRPr="00BB22B9" w:rsidRDefault="00BB22B9" w:rsidP="00A35A57">
            <w:pPr>
              <w:rPr>
                <w:rStyle w:val="CommentReference"/>
                <w:rFonts w:ascii="Arial" w:hAnsi="Arial" w:cs="Arial"/>
                <w:sz w:val="24"/>
                <w:szCs w:val="24"/>
              </w:rPr>
            </w:pPr>
            <w:r>
              <w:rPr>
                <w:rStyle w:val="CommentReference"/>
                <w:rFonts w:ascii="Arial" w:hAnsi="Arial" w:cs="Arial"/>
                <w:sz w:val="24"/>
                <w:szCs w:val="24"/>
              </w:rPr>
              <w:t>If mandatory information is requested and not provided by a specified deadline, the application is at risk of being rejected.</w:t>
            </w:r>
          </w:p>
          <w:p w14:paraId="2B25DFCE" w14:textId="7B99B35C" w:rsidR="008A4124" w:rsidRPr="008A4124" w:rsidRDefault="008A4124" w:rsidP="00A35A57">
            <w:pPr>
              <w:rPr>
                <w:rStyle w:val="CommentReference"/>
                <w:rFonts w:ascii="Arial" w:hAnsi="Arial" w:cs="Arial"/>
                <w:sz w:val="24"/>
                <w:szCs w:val="24"/>
              </w:rPr>
            </w:pPr>
          </w:p>
        </w:tc>
      </w:tr>
      <w:tr w:rsidR="00E654E9" w:rsidRPr="00875B17" w14:paraId="22E7C3CA" w14:textId="77777777" w:rsidTr="006422EE">
        <w:tc>
          <w:tcPr>
            <w:tcW w:w="3681" w:type="dxa"/>
            <w:shd w:val="clear" w:color="auto" w:fill="auto"/>
          </w:tcPr>
          <w:p w14:paraId="35FADB6F" w14:textId="2301AE4E" w:rsidR="00E654E9" w:rsidRPr="00875B17" w:rsidRDefault="00E654E9" w:rsidP="00D94DB3">
            <w:pPr>
              <w:rPr>
                <w:rFonts w:ascii="Arial" w:hAnsi="Arial" w:cs="Arial"/>
                <w:sz w:val="24"/>
                <w:szCs w:val="24"/>
                <w:highlight w:val="yellow"/>
              </w:rPr>
            </w:pPr>
            <w:r w:rsidRPr="00875B17">
              <w:rPr>
                <w:rFonts w:ascii="Arial" w:hAnsi="Arial" w:cs="Arial"/>
                <w:sz w:val="24"/>
                <w:szCs w:val="24"/>
              </w:rPr>
              <w:t>Have you</w:t>
            </w:r>
            <w:r w:rsidR="008D0628" w:rsidRPr="00875B17">
              <w:rPr>
                <w:rFonts w:ascii="Arial" w:hAnsi="Arial" w:cs="Arial"/>
                <w:sz w:val="24"/>
                <w:szCs w:val="24"/>
              </w:rPr>
              <w:t xml:space="preserve"> obtained authorisation from the lea</w:t>
            </w:r>
            <w:r w:rsidRPr="00875B17">
              <w:rPr>
                <w:rFonts w:ascii="Arial" w:hAnsi="Arial" w:cs="Arial"/>
                <w:sz w:val="24"/>
                <w:szCs w:val="24"/>
              </w:rPr>
              <w:t xml:space="preserve">d organisation to make the application on its behalf? </w:t>
            </w:r>
          </w:p>
        </w:tc>
        <w:tc>
          <w:tcPr>
            <w:tcW w:w="4394" w:type="dxa"/>
          </w:tcPr>
          <w:p w14:paraId="40FBC599" w14:textId="5B7E5A49" w:rsidR="00F00C80" w:rsidRDefault="00E26FBC" w:rsidP="00A35A57">
            <w:pPr>
              <w:rPr>
                <w:rFonts w:ascii="Arial" w:hAnsi="Arial" w:cs="Arial"/>
                <w:sz w:val="24"/>
                <w:szCs w:val="24"/>
              </w:rPr>
            </w:pPr>
            <w:r w:rsidRPr="00875B17">
              <w:rPr>
                <w:rFonts w:ascii="Arial" w:hAnsi="Arial" w:cs="Arial"/>
                <w:sz w:val="24"/>
                <w:szCs w:val="24"/>
              </w:rPr>
              <w:t>Evidence of your authority to apply</w:t>
            </w:r>
            <w:r w:rsidR="00475C8D">
              <w:rPr>
                <w:rFonts w:ascii="Arial" w:hAnsi="Arial" w:cs="Arial"/>
                <w:sz w:val="24"/>
                <w:szCs w:val="24"/>
              </w:rPr>
              <w:t>,</w:t>
            </w:r>
            <w:r w:rsidRPr="00875B17">
              <w:rPr>
                <w:rFonts w:ascii="Arial" w:hAnsi="Arial" w:cs="Arial"/>
                <w:sz w:val="24"/>
                <w:szCs w:val="24"/>
              </w:rPr>
              <w:t xml:space="preserve"> could be a letter from at least one other person in the organisation, or minutes from a meeting or similar. </w:t>
            </w:r>
          </w:p>
          <w:p w14:paraId="292C48BE" w14:textId="77777777" w:rsidR="00F00C80" w:rsidRDefault="00F00C80" w:rsidP="00A35A57"/>
          <w:p w14:paraId="55C27F0E" w14:textId="77777777" w:rsidR="00E654E9" w:rsidRDefault="00E654E9" w:rsidP="00A35A57">
            <w:pPr>
              <w:rPr>
                <w:rFonts w:ascii="Arial" w:hAnsi="Arial" w:cs="Arial"/>
                <w:sz w:val="24"/>
                <w:szCs w:val="24"/>
              </w:rPr>
            </w:pPr>
            <w:r w:rsidRPr="00875B17">
              <w:rPr>
                <w:rFonts w:ascii="Arial" w:hAnsi="Arial" w:cs="Arial"/>
                <w:sz w:val="24"/>
                <w:szCs w:val="24"/>
              </w:rPr>
              <w:t>The email address and phone number that you register with will be used to contact you with the outcome of the award and for reporting purposes.</w:t>
            </w:r>
          </w:p>
          <w:p w14:paraId="73C10EAF" w14:textId="15D861CA" w:rsidR="00F00C80" w:rsidRPr="00875B17" w:rsidRDefault="00F00C80" w:rsidP="00A35A57">
            <w:pPr>
              <w:rPr>
                <w:rFonts w:ascii="Arial" w:hAnsi="Arial" w:cs="Arial"/>
                <w:sz w:val="24"/>
                <w:szCs w:val="24"/>
              </w:rPr>
            </w:pPr>
          </w:p>
        </w:tc>
        <w:tc>
          <w:tcPr>
            <w:tcW w:w="941" w:type="dxa"/>
          </w:tcPr>
          <w:p w14:paraId="505D35DA" w14:textId="77777777" w:rsidR="00E654E9" w:rsidRPr="00875B17" w:rsidRDefault="00E654E9" w:rsidP="00A35A57">
            <w:pPr>
              <w:rPr>
                <w:rStyle w:val="CommentReference"/>
                <w:sz w:val="24"/>
                <w:szCs w:val="24"/>
              </w:rPr>
            </w:pPr>
          </w:p>
        </w:tc>
      </w:tr>
      <w:tr w:rsidR="00E654E9" w:rsidRPr="00875B17" w14:paraId="0E11ECC7" w14:textId="77777777" w:rsidTr="006422EE">
        <w:tc>
          <w:tcPr>
            <w:tcW w:w="3681" w:type="dxa"/>
            <w:shd w:val="clear" w:color="auto" w:fill="auto"/>
          </w:tcPr>
          <w:p w14:paraId="2B2D1213" w14:textId="24E2B8CF" w:rsidR="00E654E9" w:rsidRPr="00875B17" w:rsidRDefault="00E654E9" w:rsidP="00D94DB3">
            <w:pPr>
              <w:rPr>
                <w:rFonts w:ascii="Arial" w:hAnsi="Arial" w:cs="Arial"/>
                <w:sz w:val="24"/>
                <w:szCs w:val="24"/>
                <w:highlight w:val="yellow"/>
              </w:rPr>
            </w:pPr>
            <w:r w:rsidRPr="00875B17">
              <w:rPr>
                <w:rFonts w:ascii="Arial" w:hAnsi="Arial" w:cs="Arial"/>
                <w:sz w:val="24"/>
                <w:szCs w:val="24"/>
              </w:rPr>
              <w:t xml:space="preserve">Have you checked your organisation is eligible to apply? </w:t>
            </w:r>
          </w:p>
        </w:tc>
        <w:tc>
          <w:tcPr>
            <w:tcW w:w="4394" w:type="dxa"/>
          </w:tcPr>
          <w:p w14:paraId="34791BA7" w14:textId="58759CF0" w:rsidR="00E654E9" w:rsidRPr="00875B17" w:rsidRDefault="00E654E9" w:rsidP="00A35A57">
            <w:pPr>
              <w:rPr>
                <w:rFonts w:ascii="Arial" w:hAnsi="Arial" w:cs="Arial"/>
                <w:sz w:val="24"/>
                <w:szCs w:val="24"/>
              </w:rPr>
            </w:pPr>
            <w:r w:rsidRPr="00875B17">
              <w:rPr>
                <w:rFonts w:ascii="Arial" w:hAnsi="Arial" w:cs="Arial"/>
                <w:sz w:val="24"/>
                <w:szCs w:val="24"/>
              </w:rPr>
              <w:t xml:space="preserve">Please review the </w:t>
            </w:r>
            <w:hyperlink r:id="rId8" w:history="1">
              <w:r w:rsidR="008D0628" w:rsidRPr="00523688">
                <w:rPr>
                  <w:rStyle w:val="Hyperlink"/>
                  <w:rFonts w:ascii="Arial" w:hAnsi="Arial" w:cs="Arial"/>
                  <w:sz w:val="24"/>
                  <w:szCs w:val="24"/>
                </w:rPr>
                <w:t xml:space="preserve">Revenue </w:t>
              </w:r>
              <w:r w:rsidR="00523688" w:rsidRPr="00523688">
                <w:rPr>
                  <w:rStyle w:val="Hyperlink"/>
                  <w:rFonts w:ascii="Arial" w:hAnsi="Arial" w:cs="Arial"/>
                  <w:sz w:val="24"/>
                  <w:szCs w:val="24"/>
                </w:rPr>
                <w:t xml:space="preserve">grants </w:t>
              </w:r>
              <w:r w:rsidR="008D0628" w:rsidRPr="00523688">
                <w:rPr>
                  <w:rStyle w:val="Hyperlink"/>
                  <w:rFonts w:ascii="Arial" w:hAnsi="Arial" w:cs="Arial"/>
                  <w:sz w:val="24"/>
                  <w:szCs w:val="24"/>
                </w:rPr>
                <w:t>policy</w:t>
              </w:r>
            </w:hyperlink>
            <w:r w:rsidR="008D0628" w:rsidRPr="00523688">
              <w:rPr>
                <w:rFonts w:ascii="Arial" w:hAnsi="Arial" w:cs="Arial"/>
                <w:sz w:val="24"/>
                <w:szCs w:val="24"/>
              </w:rPr>
              <w:t xml:space="preserve"> </w:t>
            </w:r>
            <w:r w:rsidRPr="00523688">
              <w:rPr>
                <w:rFonts w:ascii="Arial" w:hAnsi="Arial" w:cs="Arial"/>
                <w:sz w:val="24"/>
                <w:szCs w:val="24"/>
              </w:rPr>
              <w:t>to make sure</w:t>
            </w:r>
            <w:r w:rsidR="00CB0A74" w:rsidRPr="00523688">
              <w:rPr>
                <w:rFonts w:ascii="Arial" w:hAnsi="Arial" w:cs="Arial"/>
                <w:sz w:val="24"/>
                <w:szCs w:val="24"/>
              </w:rPr>
              <w:t>.</w:t>
            </w:r>
          </w:p>
          <w:p w14:paraId="7B1B3EFC" w14:textId="18DCAA24" w:rsidR="00A569AF" w:rsidRPr="00875B17" w:rsidRDefault="00A569AF" w:rsidP="00A35A57">
            <w:pPr>
              <w:rPr>
                <w:rFonts w:ascii="Arial" w:hAnsi="Arial" w:cs="Arial"/>
                <w:sz w:val="24"/>
                <w:szCs w:val="24"/>
              </w:rPr>
            </w:pPr>
          </w:p>
        </w:tc>
        <w:tc>
          <w:tcPr>
            <w:tcW w:w="941" w:type="dxa"/>
          </w:tcPr>
          <w:p w14:paraId="5F4C52D0" w14:textId="77777777" w:rsidR="00E654E9" w:rsidRPr="00875B17" w:rsidRDefault="00E654E9" w:rsidP="00A35A57">
            <w:pPr>
              <w:rPr>
                <w:rStyle w:val="CommentReference"/>
                <w:sz w:val="24"/>
                <w:szCs w:val="24"/>
              </w:rPr>
            </w:pPr>
          </w:p>
        </w:tc>
      </w:tr>
      <w:tr w:rsidR="008A4124" w:rsidRPr="00875B17" w14:paraId="394C676C" w14:textId="77777777" w:rsidTr="006422EE">
        <w:tc>
          <w:tcPr>
            <w:tcW w:w="3681" w:type="dxa"/>
            <w:shd w:val="clear" w:color="auto" w:fill="auto"/>
          </w:tcPr>
          <w:p w14:paraId="445BFFDE" w14:textId="77777777" w:rsidR="008A4124" w:rsidRDefault="008A4124" w:rsidP="008A4124">
            <w:pPr>
              <w:rPr>
                <w:rFonts w:ascii="Arial" w:hAnsi="Arial" w:cs="Arial"/>
                <w:sz w:val="24"/>
                <w:szCs w:val="24"/>
              </w:rPr>
            </w:pPr>
            <w:r w:rsidRPr="00875B17">
              <w:rPr>
                <w:rFonts w:ascii="Arial" w:hAnsi="Arial" w:cs="Arial"/>
                <w:sz w:val="24"/>
                <w:szCs w:val="24"/>
              </w:rPr>
              <w:t>Have you seen our scoring criteria?</w:t>
            </w:r>
          </w:p>
          <w:p w14:paraId="1873B474" w14:textId="77777777" w:rsidR="008A4124" w:rsidRPr="00875B17" w:rsidRDefault="008A4124" w:rsidP="008A4124">
            <w:pPr>
              <w:rPr>
                <w:rFonts w:ascii="Arial" w:hAnsi="Arial" w:cs="Arial"/>
                <w:sz w:val="24"/>
                <w:szCs w:val="24"/>
              </w:rPr>
            </w:pPr>
          </w:p>
          <w:p w14:paraId="29DE8096" w14:textId="77777777" w:rsidR="008A4124" w:rsidRPr="00875B17" w:rsidRDefault="008A4124" w:rsidP="008A4124">
            <w:pPr>
              <w:rPr>
                <w:rFonts w:ascii="Arial" w:hAnsi="Arial" w:cs="Arial"/>
                <w:sz w:val="24"/>
                <w:szCs w:val="24"/>
              </w:rPr>
            </w:pPr>
            <w:r w:rsidRPr="00875B17">
              <w:rPr>
                <w:rFonts w:ascii="Arial" w:hAnsi="Arial" w:cs="Arial"/>
                <w:sz w:val="24"/>
                <w:szCs w:val="24"/>
              </w:rPr>
              <w:t>It will help you understand how we are assessing applications this year.</w:t>
            </w:r>
          </w:p>
          <w:p w14:paraId="19CE98D0" w14:textId="77777777" w:rsidR="008A4124" w:rsidRPr="00875B17" w:rsidRDefault="008A4124" w:rsidP="00D94DB3">
            <w:pPr>
              <w:rPr>
                <w:rFonts w:ascii="Arial" w:hAnsi="Arial" w:cs="Arial"/>
                <w:sz w:val="24"/>
                <w:szCs w:val="24"/>
              </w:rPr>
            </w:pPr>
          </w:p>
        </w:tc>
        <w:tc>
          <w:tcPr>
            <w:tcW w:w="4394" w:type="dxa"/>
          </w:tcPr>
          <w:p w14:paraId="25C92653" w14:textId="4B074CBE" w:rsidR="008A4124" w:rsidRPr="00875B17" w:rsidRDefault="008A4124" w:rsidP="00A35A57">
            <w:pPr>
              <w:rPr>
                <w:rStyle w:val="fontstyle01"/>
                <w:rFonts w:ascii="Arial" w:hAnsi="Arial" w:cs="Arial"/>
              </w:rPr>
            </w:pPr>
            <w:r w:rsidRPr="00875B17">
              <w:rPr>
                <w:rFonts w:ascii="Arial" w:hAnsi="Arial" w:cs="Arial"/>
                <w:sz w:val="24"/>
                <w:szCs w:val="24"/>
              </w:rPr>
              <w:t xml:space="preserve">The </w:t>
            </w:r>
            <w:hyperlink r:id="rId9" w:history="1">
              <w:r w:rsidRPr="00523688">
                <w:rPr>
                  <w:rStyle w:val="Hyperlink"/>
                  <w:rFonts w:ascii="Arial" w:hAnsi="Arial" w:cs="Arial"/>
                  <w:sz w:val="24"/>
                  <w:szCs w:val="24"/>
                </w:rPr>
                <w:t>scoring matrix</w:t>
              </w:r>
            </w:hyperlink>
            <w:r w:rsidRPr="00875B17">
              <w:rPr>
                <w:rFonts w:ascii="Arial" w:hAnsi="Arial" w:cs="Arial"/>
                <w:sz w:val="24"/>
                <w:szCs w:val="24"/>
              </w:rPr>
              <w:t xml:space="preserve"> can be found at the back of the Revenue Grants Policy</w:t>
            </w:r>
            <w:r w:rsidRPr="00875B17">
              <w:rPr>
                <w:rFonts w:ascii="Arial" w:hAnsi="Arial" w:cs="Arial"/>
                <w:color w:val="FF0000"/>
                <w:sz w:val="24"/>
                <w:szCs w:val="24"/>
              </w:rPr>
              <w:t xml:space="preserve"> </w:t>
            </w:r>
            <w:r w:rsidRPr="00875B17">
              <w:rPr>
                <w:rFonts w:ascii="Arial" w:hAnsi="Arial" w:cs="Arial"/>
                <w:sz w:val="24"/>
                <w:szCs w:val="24"/>
              </w:rPr>
              <w:t>document</w:t>
            </w:r>
            <w:r w:rsidRPr="00875B17">
              <w:rPr>
                <w:rFonts w:ascii="Arial" w:hAnsi="Arial" w:cs="Arial"/>
                <w:color w:val="000000" w:themeColor="text1"/>
                <w:sz w:val="24"/>
                <w:szCs w:val="24"/>
              </w:rPr>
              <w:t>.</w:t>
            </w:r>
          </w:p>
        </w:tc>
        <w:tc>
          <w:tcPr>
            <w:tcW w:w="941" w:type="dxa"/>
          </w:tcPr>
          <w:p w14:paraId="30D011EC" w14:textId="77777777" w:rsidR="008A4124" w:rsidRPr="00875B17" w:rsidRDefault="008A4124" w:rsidP="00A35A57">
            <w:pPr>
              <w:rPr>
                <w:rFonts w:ascii="Arial" w:hAnsi="Arial" w:cs="Arial"/>
                <w:sz w:val="24"/>
                <w:szCs w:val="24"/>
              </w:rPr>
            </w:pPr>
          </w:p>
        </w:tc>
      </w:tr>
      <w:tr w:rsidR="00C65A1B" w:rsidRPr="00875B17" w14:paraId="7488C254" w14:textId="77777777" w:rsidTr="006422EE">
        <w:tc>
          <w:tcPr>
            <w:tcW w:w="3681" w:type="dxa"/>
            <w:shd w:val="clear" w:color="auto" w:fill="auto"/>
          </w:tcPr>
          <w:p w14:paraId="1CFA166D" w14:textId="3E4F2711" w:rsidR="00C65A1B" w:rsidRPr="00875B17" w:rsidRDefault="00C65A1B" w:rsidP="00D94DB3">
            <w:pPr>
              <w:rPr>
                <w:rFonts w:ascii="Arial" w:hAnsi="Arial" w:cs="Arial"/>
                <w:sz w:val="24"/>
                <w:szCs w:val="24"/>
              </w:rPr>
            </w:pPr>
            <w:r w:rsidRPr="00875B17">
              <w:rPr>
                <w:rFonts w:ascii="Arial" w:hAnsi="Arial" w:cs="Arial"/>
                <w:sz w:val="24"/>
                <w:szCs w:val="24"/>
              </w:rPr>
              <w:t>Have you got your organisation’s constitution/memorandum and articles of association or equivalent governing rules?</w:t>
            </w:r>
          </w:p>
        </w:tc>
        <w:tc>
          <w:tcPr>
            <w:tcW w:w="4394" w:type="dxa"/>
          </w:tcPr>
          <w:p w14:paraId="56EBCC4B" w14:textId="77777777" w:rsidR="00C65A1B" w:rsidRDefault="00C65A1B" w:rsidP="00A35A57">
            <w:pPr>
              <w:rPr>
                <w:rStyle w:val="fontstyle01"/>
                <w:rFonts w:ascii="Arial" w:hAnsi="Arial" w:cs="Arial"/>
              </w:rPr>
            </w:pPr>
            <w:r w:rsidRPr="00875B17">
              <w:rPr>
                <w:rStyle w:val="fontstyle01"/>
                <w:rFonts w:ascii="Arial" w:hAnsi="Arial" w:cs="Arial"/>
              </w:rPr>
              <w:t>We are checking that the document is in the name of your organisation (this should match exactly with the organisation name you have entered on the online application) and that you operate on a not-for-profit basis.</w:t>
            </w:r>
          </w:p>
          <w:p w14:paraId="413B1469" w14:textId="1025AA3D" w:rsidR="00F00C80" w:rsidRPr="008A4124" w:rsidRDefault="00F00C80" w:rsidP="00A35A57">
            <w:pPr>
              <w:rPr>
                <w:rFonts w:ascii="Arial" w:hAnsi="Arial" w:cs="Arial"/>
                <w:color w:val="000000"/>
                <w:sz w:val="24"/>
                <w:szCs w:val="24"/>
              </w:rPr>
            </w:pPr>
          </w:p>
        </w:tc>
        <w:tc>
          <w:tcPr>
            <w:tcW w:w="941" w:type="dxa"/>
          </w:tcPr>
          <w:p w14:paraId="128ADE8F" w14:textId="77777777" w:rsidR="00C65A1B" w:rsidRPr="00875B17" w:rsidRDefault="00C65A1B" w:rsidP="00A35A57">
            <w:pPr>
              <w:rPr>
                <w:rFonts w:ascii="Arial" w:hAnsi="Arial" w:cs="Arial"/>
                <w:sz w:val="24"/>
                <w:szCs w:val="24"/>
              </w:rPr>
            </w:pPr>
          </w:p>
        </w:tc>
      </w:tr>
      <w:tr w:rsidR="00C65A1B" w:rsidRPr="00875B17" w14:paraId="75CF6BE8" w14:textId="77777777" w:rsidTr="006422EE">
        <w:tc>
          <w:tcPr>
            <w:tcW w:w="3681" w:type="dxa"/>
            <w:shd w:val="clear" w:color="auto" w:fill="auto"/>
          </w:tcPr>
          <w:p w14:paraId="16D0821D" w14:textId="234781E5" w:rsidR="00C65A1B" w:rsidRPr="00875B17" w:rsidRDefault="00C65A1B" w:rsidP="00C65A1B">
            <w:pPr>
              <w:rPr>
                <w:rFonts w:ascii="Arial" w:hAnsi="Arial" w:cs="Arial"/>
                <w:sz w:val="24"/>
                <w:szCs w:val="24"/>
              </w:rPr>
            </w:pPr>
            <w:r w:rsidRPr="00875B17">
              <w:rPr>
                <w:rFonts w:ascii="Arial" w:hAnsi="Arial" w:cs="Arial"/>
                <w:sz w:val="24"/>
                <w:szCs w:val="24"/>
              </w:rPr>
              <w:lastRenderedPageBreak/>
              <w:t>Can you provide evidence of named officers (such as chairman, treasurer, secretary, etc) on a management committee/board for your organisation?</w:t>
            </w:r>
          </w:p>
          <w:p w14:paraId="39115769" w14:textId="77777777" w:rsidR="00C65A1B" w:rsidRPr="00875B17" w:rsidRDefault="00C65A1B" w:rsidP="00D94DB3">
            <w:pPr>
              <w:rPr>
                <w:rFonts w:ascii="Arial" w:hAnsi="Arial" w:cs="Arial"/>
                <w:sz w:val="24"/>
                <w:szCs w:val="24"/>
              </w:rPr>
            </w:pPr>
          </w:p>
        </w:tc>
        <w:tc>
          <w:tcPr>
            <w:tcW w:w="4394" w:type="dxa"/>
          </w:tcPr>
          <w:p w14:paraId="3425786C" w14:textId="77777777" w:rsidR="00C65A1B" w:rsidRPr="00875B17" w:rsidRDefault="00C65A1B" w:rsidP="00A35A57">
            <w:pPr>
              <w:rPr>
                <w:rFonts w:ascii="Arial" w:eastAsia="Times New Roman" w:hAnsi="Arial" w:cs="Arial"/>
                <w:sz w:val="24"/>
                <w:szCs w:val="24"/>
                <w:lang w:eastAsia="en-GB"/>
              </w:rPr>
            </w:pPr>
            <w:r w:rsidRPr="00875B17">
              <w:rPr>
                <w:rFonts w:ascii="Arial" w:eastAsia="Times New Roman" w:hAnsi="Arial" w:cs="Arial"/>
                <w:sz w:val="24"/>
                <w:szCs w:val="24"/>
                <w:lang w:eastAsia="en-GB"/>
              </w:rPr>
              <w:t>This can be a list of officers registered with the charity commission, or minutes from an AGM when officers were elected.</w:t>
            </w:r>
          </w:p>
          <w:p w14:paraId="63886F04" w14:textId="77777777" w:rsidR="00C65A1B" w:rsidRPr="00875B17" w:rsidRDefault="00C65A1B" w:rsidP="00A35A57">
            <w:pPr>
              <w:rPr>
                <w:rFonts w:ascii="Arial" w:eastAsia="Times New Roman" w:hAnsi="Arial" w:cs="Arial"/>
                <w:sz w:val="24"/>
                <w:szCs w:val="24"/>
                <w:lang w:eastAsia="en-GB"/>
              </w:rPr>
            </w:pPr>
          </w:p>
          <w:p w14:paraId="69531781" w14:textId="58A890F5" w:rsidR="00C65A1B" w:rsidRPr="00875B17" w:rsidRDefault="00C65A1B" w:rsidP="009C7937">
            <w:pPr>
              <w:rPr>
                <w:rFonts w:ascii="Arial" w:hAnsi="Arial" w:cs="Arial"/>
                <w:sz w:val="24"/>
                <w:szCs w:val="24"/>
              </w:rPr>
            </w:pPr>
          </w:p>
        </w:tc>
        <w:tc>
          <w:tcPr>
            <w:tcW w:w="941" w:type="dxa"/>
          </w:tcPr>
          <w:p w14:paraId="33B9B131" w14:textId="77777777" w:rsidR="00C65A1B" w:rsidRPr="00875B17" w:rsidRDefault="00C65A1B" w:rsidP="00A35A57">
            <w:pPr>
              <w:rPr>
                <w:rFonts w:ascii="Arial" w:hAnsi="Arial" w:cs="Arial"/>
                <w:sz w:val="24"/>
                <w:szCs w:val="24"/>
              </w:rPr>
            </w:pPr>
          </w:p>
        </w:tc>
      </w:tr>
      <w:tr w:rsidR="00AA3F19" w:rsidRPr="00875B17" w14:paraId="4C48AD40" w14:textId="77777777" w:rsidTr="006422EE">
        <w:tc>
          <w:tcPr>
            <w:tcW w:w="3681" w:type="dxa"/>
            <w:shd w:val="clear" w:color="auto" w:fill="auto"/>
          </w:tcPr>
          <w:p w14:paraId="54E6A5BC" w14:textId="77777777" w:rsidR="00AA3F19" w:rsidRDefault="00AA3F19" w:rsidP="00D94DB3">
            <w:pPr>
              <w:rPr>
                <w:rFonts w:ascii="Arial" w:hAnsi="Arial" w:cs="Arial"/>
                <w:sz w:val="24"/>
                <w:szCs w:val="24"/>
              </w:rPr>
            </w:pPr>
            <w:r>
              <w:rPr>
                <w:rFonts w:ascii="Arial" w:hAnsi="Arial" w:cs="Arial"/>
                <w:sz w:val="24"/>
                <w:szCs w:val="24"/>
              </w:rPr>
              <w:t xml:space="preserve">If you have </w:t>
            </w:r>
            <w:r w:rsidRPr="00AA3F19">
              <w:rPr>
                <w:rFonts w:ascii="Arial" w:hAnsi="Arial" w:cs="Arial"/>
                <w:b/>
                <w:bCs/>
                <w:sz w:val="24"/>
                <w:szCs w:val="24"/>
              </w:rPr>
              <w:t>not received funding from us before</w:t>
            </w:r>
            <w:r>
              <w:rPr>
                <w:rFonts w:ascii="Arial" w:hAnsi="Arial" w:cs="Arial"/>
                <w:sz w:val="24"/>
                <w:szCs w:val="24"/>
              </w:rPr>
              <w:t>, are you able to provide two external references from other funding agencies?</w:t>
            </w:r>
          </w:p>
          <w:p w14:paraId="44F25505" w14:textId="3B387E7B" w:rsidR="009C7937" w:rsidRPr="00875B17" w:rsidRDefault="009C7937" w:rsidP="00D94DB3">
            <w:pPr>
              <w:rPr>
                <w:rFonts w:ascii="Arial" w:hAnsi="Arial" w:cs="Arial"/>
                <w:sz w:val="24"/>
                <w:szCs w:val="24"/>
              </w:rPr>
            </w:pPr>
          </w:p>
        </w:tc>
        <w:tc>
          <w:tcPr>
            <w:tcW w:w="4394" w:type="dxa"/>
          </w:tcPr>
          <w:p w14:paraId="786D86DC" w14:textId="53799163" w:rsidR="00AA3F19" w:rsidRDefault="00AA3F19" w:rsidP="00C65A1B">
            <w:pPr>
              <w:rPr>
                <w:rFonts w:ascii="Arial" w:hAnsi="Arial" w:cs="Arial"/>
                <w:sz w:val="24"/>
                <w:szCs w:val="24"/>
              </w:rPr>
            </w:pPr>
            <w:r>
              <w:rPr>
                <w:rFonts w:ascii="Arial" w:hAnsi="Arial" w:cs="Arial"/>
                <w:sz w:val="24"/>
                <w:szCs w:val="24"/>
              </w:rPr>
              <w:t xml:space="preserve">A </w:t>
            </w:r>
            <w:r w:rsidR="00DB712D">
              <w:rPr>
                <w:rFonts w:ascii="Arial" w:hAnsi="Arial" w:cs="Arial"/>
                <w:sz w:val="24"/>
                <w:szCs w:val="24"/>
              </w:rPr>
              <w:t>reference</w:t>
            </w:r>
            <w:r>
              <w:rPr>
                <w:rFonts w:ascii="Arial" w:hAnsi="Arial" w:cs="Arial"/>
                <w:sz w:val="24"/>
                <w:szCs w:val="24"/>
              </w:rPr>
              <w:t xml:space="preserve"> template will be available to download </w:t>
            </w:r>
            <w:r w:rsidR="008A4124">
              <w:rPr>
                <w:rFonts w:ascii="Arial" w:hAnsi="Arial" w:cs="Arial"/>
                <w:sz w:val="24"/>
                <w:szCs w:val="24"/>
              </w:rPr>
              <w:t xml:space="preserve">from the online application </w:t>
            </w:r>
            <w:r>
              <w:rPr>
                <w:rFonts w:ascii="Arial" w:hAnsi="Arial" w:cs="Arial"/>
                <w:sz w:val="24"/>
                <w:szCs w:val="24"/>
              </w:rPr>
              <w:t xml:space="preserve">to obtain the two references required. </w:t>
            </w:r>
          </w:p>
          <w:p w14:paraId="2E2851EA" w14:textId="77777777" w:rsidR="00AA3F19" w:rsidRDefault="00AA3F19" w:rsidP="00C65A1B">
            <w:pPr>
              <w:rPr>
                <w:rFonts w:ascii="Arial" w:hAnsi="Arial" w:cs="Arial"/>
                <w:sz w:val="24"/>
                <w:szCs w:val="24"/>
              </w:rPr>
            </w:pPr>
          </w:p>
          <w:p w14:paraId="1FB47BB5" w14:textId="2B1208FF" w:rsidR="00101423" w:rsidRPr="00875B17" w:rsidRDefault="00101423" w:rsidP="00BB22B9">
            <w:pPr>
              <w:rPr>
                <w:rFonts w:ascii="Arial" w:hAnsi="Arial" w:cs="Arial"/>
                <w:sz w:val="24"/>
                <w:szCs w:val="24"/>
              </w:rPr>
            </w:pPr>
          </w:p>
        </w:tc>
        <w:tc>
          <w:tcPr>
            <w:tcW w:w="941" w:type="dxa"/>
          </w:tcPr>
          <w:p w14:paraId="69FA8EE4" w14:textId="77777777" w:rsidR="00AA3F19" w:rsidRPr="00875B17" w:rsidRDefault="00AA3F19" w:rsidP="00A35A57">
            <w:pPr>
              <w:rPr>
                <w:rFonts w:ascii="Arial" w:hAnsi="Arial" w:cs="Arial"/>
                <w:sz w:val="24"/>
                <w:szCs w:val="24"/>
              </w:rPr>
            </w:pPr>
          </w:p>
        </w:tc>
      </w:tr>
      <w:tr w:rsidR="00C65A1B" w:rsidRPr="00875B17" w14:paraId="6ABB51D0" w14:textId="77777777" w:rsidTr="006422EE">
        <w:tc>
          <w:tcPr>
            <w:tcW w:w="3681" w:type="dxa"/>
            <w:shd w:val="clear" w:color="auto" w:fill="auto"/>
          </w:tcPr>
          <w:p w14:paraId="492EFC91" w14:textId="6379606D" w:rsidR="00C65A1B" w:rsidRPr="00875B17" w:rsidRDefault="00C65A1B" w:rsidP="00D94DB3">
            <w:pPr>
              <w:rPr>
                <w:rFonts w:ascii="Arial" w:hAnsi="Arial" w:cs="Arial"/>
                <w:sz w:val="24"/>
                <w:szCs w:val="24"/>
              </w:rPr>
            </w:pPr>
            <w:r w:rsidRPr="00875B17">
              <w:rPr>
                <w:rFonts w:ascii="Arial" w:hAnsi="Arial" w:cs="Arial"/>
                <w:sz w:val="24"/>
                <w:szCs w:val="24"/>
              </w:rPr>
              <w:t>Are you ready to agree to our grant ‘standard conditions’?</w:t>
            </w:r>
          </w:p>
        </w:tc>
        <w:tc>
          <w:tcPr>
            <w:tcW w:w="4394" w:type="dxa"/>
          </w:tcPr>
          <w:p w14:paraId="69173EA6" w14:textId="5C462B29" w:rsidR="00C65A1B" w:rsidRDefault="00C65A1B" w:rsidP="00C65A1B">
            <w:pPr>
              <w:rPr>
                <w:rFonts w:ascii="Arial" w:hAnsi="Arial" w:cs="Arial"/>
                <w:sz w:val="24"/>
                <w:szCs w:val="24"/>
              </w:rPr>
            </w:pPr>
            <w:r w:rsidRPr="00875B17">
              <w:rPr>
                <w:rFonts w:ascii="Arial" w:hAnsi="Arial" w:cs="Arial"/>
                <w:sz w:val="24"/>
                <w:szCs w:val="24"/>
              </w:rPr>
              <w:t>We ask that all organisations sign-up to our standard conditions which are available to download on the first page of the online application form. Please check these and ensure you have two authorised signatories ready to sign, who can legally bind your organisation</w:t>
            </w:r>
            <w:r w:rsidR="00101423">
              <w:rPr>
                <w:rFonts w:ascii="Arial" w:hAnsi="Arial" w:cs="Arial"/>
                <w:sz w:val="24"/>
                <w:szCs w:val="24"/>
              </w:rPr>
              <w:t>,</w:t>
            </w:r>
            <w:r w:rsidRPr="00875B17">
              <w:rPr>
                <w:rFonts w:ascii="Arial" w:hAnsi="Arial" w:cs="Arial"/>
                <w:sz w:val="24"/>
                <w:szCs w:val="24"/>
              </w:rPr>
              <w:t xml:space="preserve"> should you be awarded a grant.</w:t>
            </w:r>
          </w:p>
          <w:p w14:paraId="2A9C23BD" w14:textId="77777777" w:rsidR="00C65A1B" w:rsidRPr="00875B17" w:rsidRDefault="00C65A1B" w:rsidP="00BB22B9">
            <w:pPr>
              <w:rPr>
                <w:rFonts w:ascii="Arial" w:hAnsi="Arial" w:cs="Arial"/>
                <w:sz w:val="24"/>
                <w:szCs w:val="24"/>
              </w:rPr>
            </w:pPr>
          </w:p>
        </w:tc>
        <w:tc>
          <w:tcPr>
            <w:tcW w:w="941" w:type="dxa"/>
          </w:tcPr>
          <w:p w14:paraId="4313D410" w14:textId="77777777" w:rsidR="00C65A1B" w:rsidRPr="00875B17" w:rsidRDefault="00C65A1B" w:rsidP="00A35A57">
            <w:pPr>
              <w:rPr>
                <w:rFonts w:ascii="Arial" w:hAnsi="Arial" w:cs="Arial"/>
                <w:sz w:val="24"/>
                <w:szCs w:val="24"/>
              </w:rPr>
            </w:pPr>
          </w:p>
        </w:tc>
      </w:tr>
      <w:tr w:rsidR="000572DB" w:rsidRPr="00875B17" w14:paraId="7E636205" w14:textId="77777777" w:rsidTr="006422EE">
        <w:tc>
          <w:tcPr>
            <w:tcW w:w="3681" w:type="dxa"/>
            <w:shd w:val="clear" w:color="auto" w:fill="auto"/>
          </w:tcPr>
          <w:p w14:paraId="00CC1E2E" w14:textId="2F821117" w:rsidR="000572DB" w:rsidRPr="00875B17" w:rsidRDefault="00420DE1" w:rsidP="00D94DB3">
            <w:pPr>
              <w:rPr>
                <w:rFonts w:ascii="Arial" w:hAnsi="Arial" w:cs="Arial"/>
                <w:sz w:val="24"/>
                <w:szCs w:val="24"/>
              </w:rPr>
            </w:pPr>
            <w:r w:rsidRPr="00875B17">
              <w:rPr>
                <w:rFonts w:ascii="Arial" w:hAnsi="Arial" w:cs="Arial"/>
                <w:sz w:val="24"/>
                <w:szCs w:val="24"/>
              </w:rPr>
              <w:t xml:space="preserve">Can you upload the latest </w:t>
            </w:r>
            <w:r w:rsidR="008073C5" w:rsidRPr="00875B17">
              <w:rPr>
                <w:rFonts w:ascii="Arial" w:hAnsi="Arial" w:cs="Arial"/>
                <w:sz w:val="24"/>
                <w:szCs w:val="24"/>
              </w:rPr>
              <w:t xml:space="preserve">statement for </w:t>
            </w:r>
            <w:r w:rsidR="003F5043" w:rsidRPr="00875B17">
              <w:rPr>
                <w:rFonts w:ascii="Arial" w:hAnsi="Arial" w:cs="Arial"/>
                <w:sz w:val="24"/>
                <w:szCs w:val="24"/>
              </w:rPr>
              <w:t xml:space="preserve">the bank </w:t>
            </w:r>
            <w:r w:rsidR="008073C5" w:rsidRPr="00875B17">
              <w:rPr>
                <w:rFonts w:ascii="Arial" w:hAnsi="Arial" w:cs="Arial"/>
                <w:sz w:val="24"/>
                <w:szCs w:val="24"/>
              </w:rPr>
              <w:t>account</w:t>
            </w:r>
            <w:r w:rsidR="00E26FBC" w:rsidRPr="00875B17">
              <w:rPr>
                <w:rFonts w:ascii="Arial" w:hAnsi="Arial" w:cs="Arial"/>
                <w:sz w:val="24"/>
                <w:szCs w:val="24"/>
              </w:rPr>
              <w:t xml:space="preserve"> you hold</w:t>
            </w:r>
            <w:r w:rsidR="000572DB" w:rsidRPr="00875B17">
              <w:rPr>
                <w:rFonts w:ascii="Arial" w:hAnsi="Arial" w:cs="Arial"/>
                <w:sz w:val="24"/>
                <w:szCs w:val="24"/>
              </w:rPr>
              <w:t xml:space="preserve"> in the name of the organisation</w:t>
            </w:r>
            <w:r w:rsidR="00E26FBC" w:rsidRPr="00875B17">
              <w:rPr>
                <w:rFonts w:ascii="Arial" w:hAnsi="Arial" w:cs="Arial"/>
                <w:sz w:val="24"/>
                <w:szCs w:val="24"/>
              </w:rPr>
              <w:t xml:space="preserve"> applying?</w:t>
            </w:r>
          </w:p>
          <w:p w14:paraId="551BC8FC" w14:textId="26395705" w:rsidR="000572DB" w:rsidRPr="00875B17" w:rsidRDefault="000572DB" w:rsidP="00A35A57">
            <w:pPr>
              <w:rPr>
                <w:rFonts w:ascii="Arial" w:hAnsi="Arial" w:cs="Arial"/>
                <w:sz w:val="24"/>
                <w:szCs w:val="24"/>
              </w:rPr>
            </w:pPr>
          </w:p>
        </w:tc>
        <w:tc>
          <w:tcPr>
            <w:tcW w:w="4394" w:type="dxa"/>
          </w:tcPr>
          <w:p w14:paraId="60E707B0" w14:textId="77777777" w:rsidR="000572DB" w:rsidRDefault="00E26FBC" w:rsidP="00A35A57">
            <w:pPr>
              <w:rPr>
                <w:rFonts w:ascii="Arial" w:hAnsi="Arial" w:cs="Arial"/>
                <w:sz w:val="24"/>
                <w:szCs w:val="24"/>
              </w:rPr>
            </w:pPr>
            <w:r w:rsidRPr="00875B17">
              <w:rPr>
                <w:rFonts w:ascii="Arial" w:hAnsi="Arial" w:cs="Arial"/>
                <w:sz w:val="24"/>
                <w:szCs w:val="24"/>
              </w:rPr>
              <w:t>Your bank statement need</w:t>
            </w:r>
            <w:r w:rsidR="003F5043" w:rsidRPr="00875B17">
              <w:rPr>
                <w:rFonts w:ascii="Arial" w:hAnsi="Arial" w:cs="Arial"/>
                <w:sz w:val="24"/>
                <w:szCs w:val="24"/>
              </w:rPr>
              <w:t>s</w:t>
            </w:r>
            <w:r w:rsidRPr="00875B17">
              <w:rPr>
                <w:rFonts w:ascii="Arial" w:hAnsi="Arial" w:cs="Arial"/>
                <w:sz w:val="24"/>
                <w:szCs w:val="24"/>
              </w:rPr>
              <w:t xml:space="preserve"> to match the name of the organisation, as identified in the application and on your</w:t>
            </w:r>
            <w:r w:rsidR="00EC78AF" w:rsidRPr="00875B17">
              <w:rPr>
                <w:rFonts w:ascii="Arial" w:hAnsi="Arial" w:cs="Arial"/>
                <w:sz w:val="24"/>
                <w:szCs w:val="24"/>
              </w:rPr>
              <w:t xml:space="preserve"> c</w:t>
            </w:r>
            <w:r w:rsidRPr="00875B17">
              <w:rPr>
                <w:rFonts w:ascii="Arial" w:hAnsi="Arial" w:cs="Arial"/>
                <w:sz w:val="24"/>
                <w:szCs w:val="24"/>
              </w:rPr>
              <w:t>onstitution</w:t>
            </w:r>
            <w:r w:rsidR="00EC78AF" w:rsidRPr="00875B17">
              <w:rPr>
                <w:rFonts w:ascii="Arial" w:hAnsi="Arial" w:cs="Arial"/>
                <w:sz w:val="24"/>
                <w:szCs w:val="24"/>
              </w:rPr>
              <w:t>.</w:t>
            </w:r>
            <w:r w:rsidR="00711C10" w:rsidRPr="00875B17">
              <w:rPr>
                <w:rFonts w:ascii="Arial" w:hAnsi="Arial" w:cs="Arial"/>
                <w:sz w:val="24"/>
                <w:szCs w:val="24"/>
              </w:rPr>
              <w:t xml:space="preserve"> It must be no more than </w:t>
            </w:r>
            <w:r w:rsidR="00711C10" w:rsidRPr="00875B17">
              <w:rPr>
                <w:rFonts w:ascii="Arial" w:hAnsi="Arial" w:cs="Arial"/>
                <w:b/>
                <w:bCs/>
                <w:sz w:val="24"/>
                <w:szCs w:val="24"/>
              </w:rPr>
              <w:t>two months old</w:t>
            </w:r>
            <w:r w:rsidR="00711C10" w:rsidRPr="00875B17">
              <w:rPr>
                <w:rFonts w:ascii="Arial" w:hAnsi="Arial" w:cs="Arial"/>
                <w:sz w:val="24"/>
                <w:szCs w:val="24"/>
              </w:rPr>
              <w:t>.</w:t>
            </w:r>
          </w:p>
          <w:p w14:paraId="25FA5BB7" w14:textId="1BCB8B21" w:rsidR="009C7937" w:rsidRPr="009C7937" w:rsidRDefault="009C7937" w:rsidP="00A35A57">
            <w:pPr>
              <w:rPr>
                <w:rFonts w:ascii="Arial" w:hAnsi="Arial" w:cs="Arial"/>
                <w:sz w:val="24"/>
                <w:szCs w:val="24"/>
              </w:rPr>
            </w:pPr>
          </w:p>
        </w:tc>
        <w:tc>
          <w:tcPr>
            <w:tcW w:w="941" w:type="dxa"/>
          </w:tcPr>
          <w:p w14:paraId="109D521A" w14:textId="77777777" w:rsidR="000572DB" w:rsidRPr="00875B17" w:rsidRDefault="000572DB" w:rsidP="00A35A57">
            <w:pPr>
              <w:rPr>
                <w:rFonts w:ascii="Arial" w:hAnsi="Arial" w:cs="Arial"/>
                <w:sz w:val="24"/>
                <w:szCs w:val="24"/>
              </w:rPr>
            </w:pPr>
          </w:p>
        </w:tc>
      </w:tr>
      <w:tr w:rsidR="00711C10" w:rsidRPr="00875B17" w14:paraId="72B2A57F" w14:textId="77777777" w:rsidTr="006422EE">
        <w:tc>
          <w:tcPr>
            <w:tcW w:w="3681" w:type="dxa"/>
            <w:shd w:val="clear" w:color="auto" w:fill="auto"/>
          </w:tcPr>
          <w:p w14:paraId="3901A801" w14:textId="59D4915B" w:rsidR="00711C10" w:rsidRPr="00875B17" w:rsidRDefault="00711C10" w:rsidP="00711C10">
            <w:pPr>
              <w:rPr>
                <w:rFonts w:ascii="Arial" w:hAnsi="Arial" w:cs="Arial"/>
                <w:sz w:val="24"/>
                <w:szCs w:val="24"/>
              </w:rPr>
            </w:pPr>
            <w:r w:rsidRPr="00875B17">
              <w:rPr>
                <w:rFonts w:ascii="Arial" w:hAnsi="Arial" w:cs="Arial"/>
                <w:sz w:val="24"/>
                <w:szCs w:val="24"/>
              </w:rPr>
              <w:t>Are you</w:t>
            </w:r>
            <w:r w:rsidR="00E25869" w:rsidRPr="00875B17">
              <w:rPr>
                <w:rFonts w:ascii="Arial" w:hAnsi="Arial" w:cs="Arial"/>
                <w:sz w:val="24"/>
                <w:szCs w:val="24"/>
              </w:rPr>
              <w:t>r</w:t>
            </w:r>
            <w:r w:rsidRPr="00875B17">
              <w:rPr>
                <w:rFonts w:ascii="Arial" w:hAnsi="Arial" w:cs="Arial"/>
                <w:sz w:val="24"/>
                <w:szCs w:val="24"/>
              </w:rPr>
              <w:t xml:space="preserve"> full </w:t>
            </w:r>
            <w:r w:rsidR="0094640A" w:rsidRPr="00875B17">
              <w:rPr>
                <w:rFonts w:ascii="Arial" w:hAnsi="Arial" w:cs="Arial"/>
                <w:sz w:val="24"/>
                <w:szCs w:val="24"/>
              </w:rPr>
              <w:t xml:space="preserve">audited </w:t>
            </w:r>
            <w:r w:rsidR="00C556F2">
              <w:rPr>
                <w:rFonts w:ascii="Arial" w:hAnsi="Arial" w:cs="Arial"/>
                <w:sz w:val="24"/>
                <w:szCs w:val="24"/>
              </w:rPr>
              <w:t xml:space="preserve">financial </w:t>
            </w:r>
            <w:r w:rsidRPr="00875B17">
              <w:rPr>
                <w:rFonts w:ascii="Arial" w:hAnsi="Arial" w:cs="Arial"/>
                <w:sz w:val="24"/>
                <w:szCs w:val="24"/>
              </w:rPr>
              <w:t>accounts for the last three years 2021/22, 2022/23 and 2023/24</w:t>
            </w:r>
            <w:r w:rsidR="007131C5">
              <w:rPr>
                <w:rFonts w:ascii="Arial" w:hAnsi="Arial" w:cs="Arial"/>
                <w:sz w:val="24"/>
                <w:szCs w:val="24"/>
              </w:rPr>
              <w:t xml:space="preserve">, </w:t>
            </w:r>
            <w:r w:rsidRPr="00875B17">
              <w:rPr>
                <w:rFonts w:ascii="Arial" w:hAnsi="Arial" w:cs="Arial"/>
                <w:sz w:val="24"/>
                <w:szCs w:val="24"/>
              </w:rPr>
              <w:t xml:space="preserve">or a detailed worked budget and financial plan for new organisations ready to upload? </w:t>
            </w:r>
          </w:p>
          <w:p w14:paraId="2A9C06CB" w14:textId="77777777" w:rsidR="00711C10" w:rsidRPr="00875B17" w:rsidRDefault="00711C10" w:rsidP="00711C10">
            <w:pPr>
              <w:rPr>
                <w:rFonts w:ascii="Arial" w:hAnsi="Arial" w:cs="Arial"/>
                <w:sz w:val="24"/>
                <w:szCs w:val="24"/>
              </w:rPr>
            </w:pPr>
          </w:p>
          <w:p w14:paraId="00EC0280" w14:textId="7120F962" w:rsidR="00711C10" w:rsidRPr="00875B17" w:rsidRDefault="00711C10" w:rsidP="00711C10">
            <w:pPr>
              <w:rPr>
                <w:rFonts w:ascii="Arial" w:hAnsi="Arial" w:cs="Arial"/>
                <w:sz w:val="24"/>
                <w:szCs w:val="24"/>
              </w:rPr>
            </w:pPr>
            <w:r w:rsidRPr="00875B17">
              <w:rPr>
                <w:rFonts w:ascii="Arial" w:hAnsi="Arial" w:cs="Arial"/>
                <w:sz w:val="24"/>
                <w:szCs w:val="24"/>
              </w:rPr>
              <w:t>Have you got a copy of your reserves policy</w:t>
            </w:r>
            <w:r w:rsidR="008A4124">
              <w:rPr>
                <w:rFonts w:ascii="Arial" w:hAnsi="Arial" w:cs="Arial"/>
                <w:sz w:val="24"/>
                <w:szCs w:val="24"/>
              </w:rPr>
              <w:t>?</w:t>
            </w:r>
          </w:p>
          <w:p w14:paraId="5808E2B0" w14:textId="77777777" w:rsidR="00711C10" w:rsidRPr="00875B17" w:rsidRDefault="00711C10" w:rsidP="00A35A57">
            <w:pPr>
              <w:rPr>
                <w:rFonts w:ascii="Arial" w:hAnsi="Arial" w:cs="Arial"/>
                <w:sz w:val="24"/>
                <w:szCs w:val="24"/>
              </w:rPr>
            </w:pPr>
          </w:p>
        </w:tc>
        <w:tc>
          <w:tcPr>
            <w:tcW w:w="4394" w:type="dxa"/>
          </w:tcPr>
          <w:p w14:paraId="676CACCB" w14:textId="23025C55" w:rsidR="00711C10" w:rsidRPr="00875B17" w:rsidRDefault="0094640A" w:rsidP="00D94DB3">
            <w:pPr>
              <w:rPr>
                <w:rFonts w:ascii="Arial" w:eastAsia="Times New Roman" w:hAnsi="Arial" w:cs="Arial"/>
                <w:sz w:val="24"/>
                <w:szCs w:val="24"/>
                <w:lang w:eastAsia="en-GB"/>
              </w:rPr>
            </w:pPr>
            <w:r w:rsidRPr="00875B17">
              <w:rPr>
                <w:rFonts w:ascii="Arial" w:eastAsia="Times New Roman" w:hAnsi="Arial" w:cs="Arial"/>
                <w:sz w:val="24"/>
                <w:szCs w:val="24"/>
                <w:lang w:eastAsia="en-GB"/>
              </w:rPr>
              <w:t xml:space="preserve">Please </w:t>
            </w:r>
            <w:r w:rsidR="007131C5">
              <w:rPr>
                <w:rFonts w:ascii="Arial" w:eastAsia="Times New Roman" w:hAnsi="Arial" w:cs="Arial"/>
                <w:sz w:val="24"/>
                <w:szCs w:val="24"/>
                <w:lang w:eastAsia="en-GB"/>
              </w:rPr>
              <w:t xml:space="preserve">indicate </w:t>
            </w:r>
            <w:r w:rsidRPr="00875B17">
              <w:rPr>
                <w:rFonts w:ascii="Arial" w:eastAsia="Times New Roman" w:hAnsi="Arial" w:cs="Arial"/>
                <w:sz w:val="24"/>
                <w:szCs w:val="24"/>
                <w:lang w:eastAsia="en-GB"/>
              </w:rPr>
              <w:t>i</w:t>
            </w:r>
            <w:r w:rsidR="00711C10" w:rsidRPr="00875B17">
              <w:rPr>
                <w:rFonts w:ascii="Arial" w:eastAsia="Times New Roman" w:hAnsi="Arial" w:cs="Arial"/>
                <w:sz w:val="24"/>
                <w:szCs w:val="24"/>
                <w:lang w:eastAsia="en-GB"/>
              </w:rPr>
              <w:t>f your accounts are not yet audited</w:t>
            </w:r>
            <w:r w:rsidRPr="00875B17">
              <w:rPr>
                <w:rFonts w:ascii="Arial" w:eastAsia="Times New Roman" w:hAnsi="Arial" w:cs="Arial"/>
                <w:sz w:val="24"/>
                <w:szCs w:val="24"/>
                <w:lang w:eastAsia="en-GB"/>
              </w:rPr>
              <w:t xml:space="preserve"> or </w:t>
            </w:r>
            <w:r w:rsidR="00711C10" w:rsidRPr="00875B17">
              <w:rPr>
                <w:rFonts w:ascii="Arial" w:eastAsia="Times New Roman" w:hAnsi="Arial" w:cs="Arial"/>
                <w:sz w:val="24"/>
                <w:szCs w:val="24"/>
                <w:lang w:eastAsia="en-GB"/>
              </w:rPr>
              <w:t>attach a working budget for that period or upload unaudited accounts.</w:t>
            </w:r>
          </w:p>
          <w:p w14:paraId="408519BF" w14:textId="77777777" w:rsidR="00711C10" w:rsidRPr="00875B17" w:rsidRDefault="00711C10" w:rsidP="00D94DB3">
            <w:pPr>
              <w:rPr>
                <w:rFonts w:ascii="Arial" w:eastAsia="Times New Roman" w:hAnsi="Arial" w:cs="Arial"/>
                <w:sz w:val="24"/>
                <w:szCs w:val="24"/>
                <w:lang w:eastAsia="en-GB"/>
              </w:rPr>
            </w:pPr>
          </w:p>
          <w:p w14:paraId="67ED5A5E" w14:textId="7B7C78BD" w:rsidR="0094640A" w:rsidRPr="00875B17" w:rsidRDefault="0094640A" w:rsidP="007131C5">
            <w:pPr>
              <w:rPr>
                <w:rFonts w:ascii="Arial" w:eastAsia="Times New Roman" w:hAnsi="Arial" w:cs="Arial"/>
                <w:sz w:val="24"/>
                <w:szCs w:val="24"/>
                <w:lang w:eastAsia="en-GB"/>
              </w:rPr>
            </w:pPr>
          </w:p>
        </w:tc>
        <w:tc>
          <w:tcPr>
            <w:tcW w:w="941" w:type="dxa"/>
          </w:tcPr>
          <w:p w14:paraId="17B0BF96" w14:textId="77777777" w:rsidR="00711C10" w:rsidRPr="00875B17" w:rsidRDefault="00711C10" w:rsidP="00A35A57">
            <w:pPr>
              <w:rPr>
                <w:rFonts w:ascii="Arial" w:hAnsi="Arial" w:cs="Arial"/>
                <w:sz w:val="24"/>
                <w:szCs w:val="24"/>
              </w:rPr>
            </w:pPr>
          </w:p>
        </w:tc>
      </w:tr>
      <w:tr w:rsidR="00101423" w:rsidRPr="00875B17" w14:paraId="035F449D" w14:textId="77777777" w:rsidTr="006422EE">
        <w:tc>
          <w:tcPr>
            <w:tcW w:w="3681" w:type="dxa"/>
            <w:shd w:val="clear" w:color="auto" w:fill="auto"/>
          </w:tcPr>
          <w:p w14:paraId="11159A35" w14:textId="4AD947CB" w:rsidR="00101423" w:rsidRPr="00875B17" w:rsidRDefault="00101423" w:rsidP="00101423">
            <w:pPr>
              <w:rPr>
                <w:rFonts w:ascii="Arial" w:hAnsi="Arial" w:cs="Arial"/>
                <w:sz w:val="24"/>
                <w:szCs w:val="24"/>
              </w:rPr>
            </w:pPr>
            <w:r w:rsidRPr="00875B17">
              <w:rPr>
                <w:rFonts w:ascii="Arial" w:hAnsi="Arial" w:cs="Arial"/>
                <w:sz w:val="24"/>
                <w:szCs w:val="24"/>
              </w:rPr>
              <w:t xml:space="preserve">Have you checked all the costs on the application are revenue expenditure? </w:t>
            </w:r>
          </w:p>
          <w:p w14:paraId="2AA3CBDA" w14:textId="77777777" w:rsidR="00101423" w:rsidRPr="00875B17" w:rsidRDefault="00101423" w:rsidP="00A35A57">
            <w:pPr>
              <w:rPr>
                <w:rFonts w:ascii="Arial" w:hAnsi="Arial" w:cs="Arial"/>
                <w:sz w:val="24"/>
                <w:szCs w:val="24"/>
              </w:rPr>
            </w:pPr>
          </w:p>
        </w:tc>
        <w:tc>
          <w:tcPr>
            <w:tcW w:w="4394" w:type="dxa"/>
          </w:tcPr>
          <w:p w14:paraId="45187090" w14:textId="541AAF0D" w:rsidR="00101423" w:rsidRPr="00875B17" w:rsidRDefault="00101423" w:rsidP="00101423">
            <w:pPr>
              <w:rPr>
                <w:rFonts w:ascii="Arial" w:hAnsi="Arial" w:cs="Arial"/>
                <w:sz w:val="24"/>
                <w:szCs w:val="24"/>
              </w:rPr>
            </w:pPr>
            <w:r w:rsidRPr="00875B17">
              <w:rPr>
                <w:rFonts w:ascii="Arial" w:hAnsi="Arial" w:cs="Arial"/>
                <w:sz w:val="24"/>
                <w:szCs w:val="24"/>
              </w:rPr>
              <w:t xml:space="preserve">Please check the </w:t>
            </w:r>
            <w:hyperlink r:id="rId10" w:history="1">
              <w:r w:rsidRPr="00523688">
                <w:rPr>
                  <w:rStyle w:val="Hyperlink"/>
                  <w:rFonts w:ascii="Arial" w:hAnsi="Arial" w:cs="Arial"/>
                  <w:sz w:val="24"/>
                  <w:szCs w:val="24"/>
                </w:rPr>
                <w:t>funding guidance</w:t>
              </w:r>
            </w:hyperlink>
            <w:r w:rsidRPr="00523688">
              <w:rPr>
                <w:rFonts w:ascii="Arial" w:hAnsi="Arial" w:cs="Arial"/>
                <w:sz w:val="24"/>
                <w:szCs w:val="24"/>
              </w:rPr>
              <w:t xml:space="preserve"> of if you are unsure, please</w:t>
            </w:r>
            <w:r w:rsidRPr="00875B17">
              <w:rPr>
                <w:rFonts w:ascii="Arial" w:hAnsi="Arial" w:cs="Arial"/>
                <w:sz w:val="24"/>
                <w:szCs w:val="24"/>
              </w:rPr>
              <w:t xml:space="preserve"> contact the team at </w:t>
            </w:r>
            <w:hyperlink r:id="rId11" w:history="1">
              <w:r w:rsidRPr="00875B17">
                <w:rPr>
                  <w:rStyle w:val="Hyperlink"/>
                  <w:rFonts w:ascii="Arial" w:hAnsi="Arial" w:cs="Arial"/>
                  <w:sz w:val="24"/>
                  <w:szCs w:val="24"/>
                </w:rPr>
                <w:t>grants@southandvale.gov.uk</w:t>
              </w:r>
            </w:hyperlink>
            <w:r w:rsidRPr="00875B17">
              <w:rPr>
                <w:rFonts w:ascii="Arial" w:hAnsi="Arial" w:cs="Arial"/>
                <w:sz w:val="24"/>
                <w:szCs w:val="24"/>
              </w:rPr>
              <w:t xml:space="preserve"> or 01235 422405.</w:t>
            </w:r>
          </w:p>
          <w:p w14:paraId="68D0235D" w14:textId="77777777" w:rsidR="00101423" w:rsidRPr="00875B17" w:rsidRDefault="00101423" w:rsidP="00D94DB3">
            <w:pPr>
              <w:rPr>
                <w:rFonts w:ascii="Arial" w:eastAsia="Times New Roman" w:hAnsi="Arial" w:cs="Arial"/>
                <w:sz w:val="24"/>
                <w:szCs w:val="24"/>
                <w:lang w:eastAsia="en-GB"/>
              </w:rPr>
            </w:pPr>
          </w:p>
        </w:tc>
        <w:tc>
          <w:tcPr>
            <w:tcW w:w="941" w:type="dxa"/>
          </w:tcPr>
          <w:p w14:paraId="13E99755" w14:textId="77777777" w:rsidR="00101423" w:rsidRPr="00875B17" w:rsidRDefault="00101423" w:rsidP="00A35A57">
            <w:pPr>
              <w:rPr>
                <w:rFonts w:ascii="Arial" w:hAnsi="Arial" w:cs="Arial"/>
                <w:sz w:val="24"/>
                <w:szCs w:val="24"/>
              </w:rPr>
            </w:pPr>
          </w:p>
        </w:tc>
      </w:tr>
      <w:tr w:rsidR="00E25869" w:rsidRPr="00875B17" w14:paraId="7BF0081F" w14:textId="77777777" w:rsidTr="006422EE">
        <w:tc>
          <w:tcPr>
            <w:tcW w:w="3681" w:type="dxa"/>
            <w:shd w:val="clear" w:color="auto" w:fill="auto"/>
          </w:tcPr>
          <w:p w14:paraId="7861F9C6" w14:textId="78DF7F2D" w:rsidR="00E25869" w:rsidRPr="00875B17" w:rsidRDefault="00E25869" w:rsidP="00A35A57">
            <w:pPr>
              <w:rPr>
                <w:rFonts w:ascii="Arial" w:hAnsi="Arial" w:cs="Arial"/>
                <w:sz w:val="24"/>
                <w:szCs w:val="24"/>
              </w:rPr>
            </w:pPr>
            <w:r w:rsidRPr="00875B17">
              <w:rPr>
                <w:rFonts w:ascii="Arial" w:hAnsi="Arial" w:cs="Arial"/>
                <w:sz w:val="24"/>
                <w:szCs w:val="24"/>
              </w:rPr>
              <w:t xml:space="preserve">Are you able to provide </w:t>
            </w:r>
            <w:r w:rsidR="007131C5">
              <w:rPr>
                <w:rFonts w:ascii="Arial" w:hAnsi="Arial" w:cs="Arial"/>
                <w:sz w:val="24"/>
                <w:szCs w:val="24"/>
              </w:rPr>
              <w:t xml:space="preserve">details of the estimated costs/budget to provide services/activities </w:t>
            </w:r>
            <w:r w:rsidR="007131C5" w:rsidRPr="007131C5">
              <w:rPr>
                <w:rFonts w:ascii="Arial" w:hAnsi="Arial" w:cs="Arial"/>
                <w:sz w:val="24"/>
                <w:szCs w:val="24"/>
                <w:u w:val="single"/>
              </w:rPr>
              <w:t>you are requesting funding towards for the next two years</w:t>
            </w:r>
            <w:r w:rsidR="007131C5">
              <w:rPr>
                <w:rFonts w:ascii="Arial" w:hAnsi="Arial" w:cs="Arial"/>
                <w:sz w:val="24"/>
                <w:szCs w:val="24"/>
              </w:rPr>
              <w:t>, 2025/26 and 2026/27?</w:t>
            </w:r>
          </w:p>
        </w:tc>
        <w:tc>
          <w:tcPr>
            <w:tcW w:w="4394" w:type="dxa"/>
          </w:tcPr>
          <w:p w14:paraId="1E415C9D" w14:textId="0CA41AA1" w:rsidR="0094640A" w:rsidRPr="00875B17" w:rsidRDefault="00157B87" w:rsidP="00D94DB3">
            <w:pPr>
              <w:rPr>
                <w:rFonts w:ascii="Arial" w:eastAsia="Times New Roman" w:hAnsi="Arial" w:cs="Arial"/>
                <w:sz w:val="24"/>
                <w:szCs w:val="24"/>
                <w:lang w:eastAsia="en-GB"/>
              </w:rPr>
            </w:pPr>
            <w:r w:rsidRPr="00875B17">
              <w:rPr>
                <w:rFonts w:ascii="Arial" w:eastAsia="Times New Roman" w:hAnsi="Arial" w:cs="Arial"/>
                <w:sz w:val="24"/>
                <w:szCs w:val="24"/>
                <w:lang w:eastAsia="en-GB"/>
              </w:rPr>
              <w:t xml:space="preserve">A </w:t>
            </w:r>
            <w:r w:rsidR="007131C5">
              <w:rPr>
                <w:rFonts w:ascii="Arial" w:eastAsia="Times New Roman" w:hAnsi="Arial" w:cs="Arial"/>
                <w:sz w:val="24"/>
                <w:szCs w:val="24"/>
                <w:lang w:eastAsia="en-GB"/>
              </w:rPr>
              <w:t xml:space="preserve">costs/budget </w:t>
            </w:r>
            <w:r w:rsidRPr="00875B17">
              <w:rPr>
                <w:rFonts w:ascii="Arial" w:eastAsia="Times New Roman" w:hAnsi="Arial" w:cs="Arial"/>
                <w:sz w:val="24"/>
                <w:szCs w:val="24"/>
                <w:lang w:eastAsia="en-GB"/>
              </w:rPr>
              <w:t xml:space="preserve">funding template </w:t>
            </w:r>
            <w:r w:rsidR="00D941FE">
              <w:rPr>
                <w:rFonts w:ascii="Arial" w:eastAsia="Times New Roman" w:hAnsi="Arial" w:cs="Arial"/>
                <w:sz w:val="24"/>
                <w:szCs w:val="24"/>
                <w:lang w:eastAsia="en-GB"/>
              </w:rPr>
              <w:t xml:space="preserve">is </w:t>
            </w:r>
            <w:r w:rsidRPr="00875B17">
              <w:rPr>
                <w:rFonts w:ascii="Arial" w:eastAsia="Times New Roman" w:hAnsi="Arial" w:cs="Arial"/>
                <w:sz w:val="24"/>
                <w:szCs w:val="24"/>
                <w:lang w:eastAsia="en-GB"/>
              </w:rPr>
              <w:t>available to download</w:t>
            </w:r>
            <w:r w:rsidR="00875B17">
              <w:rPr>
                <w:rFonts w:ascii="Arial" w:eastAsia="Times New Roman" w:hAnsi="Arial" w:cs="Arial"/>
                <w:sz w:val="24"/>
                <w:szCs w:val="24"/>
                <w:lang w:eastAsia="en-GB"/>
              </w:rPr>
              <w:t xml:space="preserve">, complete and upload onto the </w:t>
            </w:r>
            <w:r w:rsidRPr="00875B17">
              <w:rPr>
                <w:rFonts w:ascii="Arial" w:eastAsia="Times New Roman" w:hAnsi="Arial" w:cs="Arial"/>
                <w:sz w:val="24"/>
                <w:szCs w:val="24"/>
                <w:lang w:eastAsia="en-GB"/>
              </w:rPr>
              <w:t>online application</w:t>
            </w:r>
            <w:r w:rsidR="0094640A" w:rsidRPr="00875B17">
              <w:rPr>
                <w:rFonts w:ascii="Arial" w:eastAsia="Times New Roman" w:hAnsi="Arial" w:cs="Arial"/>
                <w:sz w:val="24"/>
                <w:szCs w:val="24"/>
                <w:lang w:eastAsia="en-GB"/>
              </w:rPr>
              <w:t>.</w:t>
            </w:r>
          </w:p>
          <w:p w14:paraId="7E425FD6" w14:textId="77777777" w:rsidR="0094640A" w:rsidRPr="00875B17" w:rsidRDefault="0094640A" w:rsidP="00D94DB3">
            <w:pPr>
              <w:rPr>
                <w:rFonts w:ascii="Arial" w:eastAsia="Times New Roman" w:hAnsi="Arial" w:cs="Arial"/>
                <w:sz w:val="24"/>
                <w:szCs w:val="24"/>
                <w:lang w:eastAsia="en-GB"/>
              </w:rPr>
            </w:pPr>
          </w:p>
          <w:p w14:paraId="5B707B56" w14:textId="77777777" w:rsidR="0094640A" w:rsidRDefault="007131C5" w:rsidP="007131C5">
            <w:pPr>
              <w:rPr>
                <w:rFonts w:ascii="Arial" w:eastAsia="Times New Roman" w:hAnsi="Arial" w:cs="Arial"/>
                <w:sz w:val="24"/>
                <w:szCs w:val="24"/>
                <w:lang w:eastAsia="en-GB"/>
              </w:rPr>
            </w:pPr>
            <w:r>
              <w:rPr>
                <w:rFonts w:ascii="Arial" w:eastAsia="Times New Roman" w:hAnsi="Arial" w:cs="Arial"/>
                <w:sz w:val="24"/>
                <w:szCs w:val="24"/>
                <w:lang w:eastAsia="en-GB"/>
              </w:rPr>
              <w:t xml:space="preserve">Please ensure that you only list </w:t>
            </w:r>
            <w:r w:rsidRPr="007131C5">
              <w:rPr>
                <w:rFonts w:ascii="Arial" w:eastAsia="Times New Roman" w:hAnsi="Arial" w:cs="Arial"/>
                <w:sz w:val="24"/>
                <w:szCs w:val="24"/>
                <w:u w:val="single"/>
                <w:lang w:eastAsia="en-GB"/>
              </w:rPr>
              <w:t>revenue</w:t>
            </w:r>
            <w:r>
              <w:rPr>
                <w:rFonts w:ascii="Arial" w:eastAsia="Times New Roman" w:hAnsi="Arial" w:cs="Arial"/>
                <w:sz w:val="24"/>
                <w:szCs w:val="24"/>
                <w:lang w:eastAsia="en-GB"/>
              </w:rPr>
              <w:t xml:space="preserve"> costs.</w:t>
            </w:r>
          </w:p>
          <w:p w14:paraId="61B81D3C" w14:textId="557521AA" w:rsidR="007131C5" w:rsidRPr="00875B17" w:rsidRDefault="007131C5" w:rsidP="007131C5">
            <w:pPr>
              <w:rPr>
                <w:rFonts w:ascii="Arial" w:eastAsia="Times New Roman" w:hAnsi="Arial" w:cs="Arial"/>
                <w:sz w:val="24"/>
                <w:szCs w:val="24"/>
                <w:lang w:eastAsia="en-GB"/>
              </w:rPr>
            </w:pPr>
          </w:p>
        </w:tc>
        <w:tc>
          <w:tcPr>
            <w:tcW w:w="941" w:type="dxa"/>
          </w:tcPr>
          <w:p w14:paraId="6F466DD2" w14:textId="77777777" w:rsidR="00E25869" w:rsidRPr="00875B17" w:rsidRDefault="00E25869" w:rsidP="00A35A57">
            <w:pPr>
              <w:rPr>
                <w:rFonts w:ascii="Arial" w:hAnsi="Arial" w:cs="Arial"/>
                <w:sz w:val="24"/>
                <w:szCs w:val="24"/>
              </w:rPr>
            </w:pPr>
          </w:p>
        </w:tc>
      </w:tr>
      <w:tr w:rsidR="000572DB" w:rsidRPr="00875B17" w14:paraId="22E10449" w14:textId="77777777" w:rsidTr="006422EE">
        <w:tc>
          <w:tcPr>
            <w:tcW w:w="3681" w:type="dxa"/>
            <w:shd w:val="clear" w:color="auto" w:fill="auto"/>
          </w:tcPr>
          <w:p w14:paraId="2729FF64" w14:textId="52921B0B" w:rsidR="00A35A57" w:rsidRPr="00875B17" w:rsidRDefault="007131C5" w:rsidP="00A35A57">
            <w:pPr>
              <w:rPr>
                <w:rFonts w:ascii="Arial" w:hAnsi="Arial" w:cs="Arial"/>
                <w:b/>
                <w:bCs/>
                <w:sz w:val="24"/>
                <w:szCs w:val="24"/>
              </w:rPr>
            </w:pPr>
            <w:r>
              <w:rPr>
                <w:rFonts w:ascii="Arial" w:hAnsi="Arial" w:cs="Arial"/>
                <w:sz w:val="24"/>
                <w:szCs w:val="24"/>
              </w:rPr>
              <w:t xml:space="preserve">Have you uploaded a two-year funding plan for the </w:t>
            </w:r>
            <w:r w:rsidR="00C556F2">
              <w:rPr>
                <w:rFonts w:ascii="Arial" w:hAnsi="Arial" w:cs="Arial"/>
                <w:sz w:val="24"/>
                <w:szCs w:val="24"/>
              </w:rPr>
              <w:t xml:space="preserve">revenue </w:t>
            </w:r>
            <w:r>
              <w:rPr>
                <w:rFonts w:ascii="Arial" w:hAnsi="Arial" w:cs="Arial"/>
                <w:sz w:val="24"/>
                <w:szCs w:val="24"/>
              </w:rPr>
              <w:lastRenderedPageBreak/>
              <w:t>grant period (2025/26 and 2026/27).</w:t>
            </w:r>
          </w:p>
          <w:p w14:paraId="769CA99E" w14:textId="5DC8D6B6" w:rsidR="000572DB" w:rsidRPr="00875B17" w:rsidRDefault="000572DB" w:rsidP="00D94DB3">
            <w:pPr>
              <w:rPr>
                <w:rFonts w:ascii="Arial" w:hAnsi="Arial" w:cs="Arial"/>
                <w:sz w:val="24"/>
                <w:szCs w:val="24"/>
              </w:rPr>
            </w:pPr>
          </w:p>
        </w:tc>
        <w:tc>
          <w:tcPr>
            <w:tcW w:w="4394" w:type="dxa"/>
          </w:tcPr>
          <w:p w14:paraId="014EFA1C" w14:textId="7565202B" w:rsidR="0094640A" w:rsidRPr="00875B17" w:rsidRDefault="00E25869" w:rsidP="00D94DB3">
            <w:pPr>
              <w:rPr>
                <w:rFonts w:ascii="Arial" w:eastAsia="Times New Roman" w:hAnsi="Arial" w:cs="Arial"/>
                <w:sz w:val="24"/>
                <w:szCs w:val="24"/>
                <w:lang w:eastAsia="en-GB"/>
              </w:rPr>
            </w:pPr>
            <w:r w:rsidRPr="00875B17">
              <w:rPr>
                <w:rFonts w:ascii="Arial" w:eastAsia="Times New Roman" w:hAnsi="Arial" w:cs="Arial"/>
                <w:sz w:val="24"/>
                <w:szCs w:val="24"/>
                <w:lang w:eastAsia="en-GB"/>
              </w:rPr>
              <w:lastRenderedPageBreak/>
              <w:t xml:space="preserve">A </w:t>
            </w:r>
            <w:r w:rsidR="007131C5">
              <w:rPr>
                <w:rFonts w:ascii="Arial" w:eastAsia="Times New Roman" w:hAnsi="Arial" w:cs="Arial"/>
                <w:sz w:val="24"/>
                <w:szCs w:val="24"/>
                <w:lang w:eastAsia="en-GB"/>
              </w:rPr>
              <w:t xml:space="preserve">two-year </w:t>
            </w:r>
            <w:r w:rsidRPr="00875B17">
              <w:rPr>
                <w:rFonts w:ascii="Arial" w:eastAsia="Times New Roman" w:hAnsi="Arial" w:cs="Arial"/>
                <w:sz w:val="24"/>
                <w:szCs w:val="24"/>
                <w:lang w:eastAsia="en-GB"/>
              </w:rPr>
              <w:t xml:space="preserve">funding template </w:t>
            </w:r>
            <w:r w:rsidR="00D941FE">
              <w:rPr>
                <w:rFonts w:ascii="Arial" w:eastAsia="Times New Roman" w:hAnsi="Arial" w:cs="Arial"/>
                <w:sz w:val="24"/>
                <w:szCs w:val="24"/>
                <w:lang w:eastAsia="en-GB"/>
              </w:rPr>
              <w:t xml:space="preserve">is </w:t>
            </w:r>
            <w:r w:rsidRPr="00875B17">
              <w:rPr>
                <w:rFonts w:ascii="Arial" w:eastAsia="Times New Roman" w:hAnsi="Arial" w:cs="Arial"/>
                <w:sz w:val="24"/>
                <w:szCs w:val="24"/>
                <w:lang w:eastAsia="en-GB"/>
              </w:rPr>
              <w:t>available to download</w:t>
            </w:r>
            <w:r w:rsidR="00875B17">
              <w:rPr>
                <w:rFonts w:ascii="Arial" w:eastAsia="Times New Roman" w:hAnsi="Arial" w:cs="Arial"/>
                <w:sz w:val="24"/>
                <w:szCs w:val="24"/>
                <w:lang w:eastAsia="en-GB"/>
              </w:rPr>
              <w:t xml:space="preserve">, complete and upload onto the </w:t>
            </w:r>
            <w:r w:rsidRPr="00875B17">
              <w:rPr>
                <w:rFonts w:ascii="Arial" w:eastAsia="Times New Roman" w:hAnsi="Arial" w:cs="Arial"/>
                <w:sz w:val="24"/>
                <w:szCs w:val="24"/>
                <w:lang w:eastAsia="en-GB"/>
              </w:rPr>
              <w:t>online application.</w:t>
            </w:r>
          </w:p>
          <w:p w14:paraId="4E064B0A" w14:textId="77777777" w:rsidR="0094640A" w:rsidRPr="00875B17" w:rsidRDefault="0094640A" w:rsidP="00D94DB3">
            <w:pPr>
              <w:rPr>
                <w:rFonts w:ascii="Arial" w:eastAsia="Times New Roman" w:hAnsi="Arial" w:cs="Arial"/>
                <w:sz w:val="24"/>
                <w:szCs w:val="24"/>
                <w:lang w:eastAsia="en-GB"/>
              </w:rPr>
            </w:pPr>
          </w:p>
          <w:p w14:paraId="129940D4" w14:textId="3ECD7729" w:rsidR="000572DB" w:rsidRPr="00875B17" w:rsidRDefault="007131C5" w:rsidP="00D94DB3">
            <w:pPr>
              <w:rPr>
                <w:rFonts w:ascii="Arial" w:eastAsia="Times New Roman" w:hAnsi="Arial" w:cs="Arial"/>
                <w:sz w:val="24"/>
                <w:szCs w:val="24"/>
                <w:lang w:eastAsia="en-GB"/>
              </w:rPr>
            </w:pPr>
            <w:r>
              <w:rPr>
                <w:rFonts w:ascii="Arial" w:eastAsia="Times New Roman" w:hAnsi="Arial" w:cs="Arial"/>
                <w:sz w:val="24"/>
                <w:szCs w:val="24"/>
                <w:lang w:eastAsia="en-GB"/>
              </w:rPr>
              <w:t>It should include all income and expenditure for the organisation, and a breakdown of your income streams, specifying how much funding you have in reserves/savings and what proportion of this is unrestricted.</w:t>
            </w:r>
            <w:r w:rsidR="00B17131" w:rsidRPr="00875B17">
              <w:rPr>
                <w:rFonts w:ascii="Arial" w:eastAsia="Times New Roman" w:hAnsi="Arial" w:cs="Arial"/>
                <w:sz w:val="24"/>
                <w:szCs w:val="24"/>
                <w:lang w:eastAsia="en-GB"/>
              </w:rPr>
              <w:t xml:space="preserve"> </w:t>
            </w:r>
          </w:p>
          <w:p w14:paraId="12824D42" w14:textId="77777777" w:rsidR="0094640A" w:rsidRPr="00875B17" w:rsidRDefault="0094640A" w:rsidP="00D94DB3">
            <w:pPr>
              <w:rPr>
                <w:rFonts w:ascii="Arial" w:eastAsia="Times New Roman" w:hAnsi="Arial" w:cs="Arial"/>
                <w:sz w:val="24"/>
                <w:szCs w:val="24"/>
                <w:lang w:eastAsia="en-GB"/>
              </w:rPr>
            </w:pPr>
          </w:p>
          <w:p w14:paraId="3107A10A" w14:textId="39F8DFC0" w:rsidR="0094640A" w:rsidRPr="00875B17" w:rsidRDefault="0094640A" w:rsidP="00D94DB3">
            <w:pPr>
              <w:rPr>
                <w:rFonts w:ascii="Arial" w:eastAsia="Times New Roman" w:hAnsi="Arial" w:cs="Arial"/>
                <w:sz w:val="24"/>
                <w:szCs w:val="24"/>
                <w:lang w:eastAsia="en-GB"/>
              </w:rPr>
            </w:pPr>
            <w:r w:rsidRPr="00875B17">
              <w:rPr>
                <w:rFonts w:ascii="Arial" w:eastAsia="Times New Roman" w:hAnsi="Arial" w:cs="Arial"/>
                <w:sz w:val="24"/>
                <w:szCs w:val="24"/>
                <w:lang w:eastAsia="en-GB"/>
              </w:rPr>
              <w:t>We advise that a thorough fundraising plan with contingencies should be in place.</w:t>
            </w:r>
          </w:p>
          <w:p w14:paraId="7323FAEC" w14:textId="353E9D17" w:rsidR="0094640A" w:rsidRPr="00875B17" w:rsidRDefault="0094640A" w:rsidP="00D94DB3">
            <w:pPr>
              <w:rPr>
                <w:rFonts w:ascii="Arial" w:eastAsia="Times New Roman" w:hAnsi="Arial" w:cs="Arial"/>
                <w:sz w:val="24"/>
                <w:szCs w:val="24"/>
                <w:lang w:eastAsia="en-GB"/>
              </w:rPr>
            </w:pPr>
          </w:p>
        </w:tc>
        <w:tc>
          <w:tcPr>
            <w:tcW w:w="941" w:type="dxa"/>
          </w:tcPr>
          <w:p w14:paraId="465E188F" w14:textId="77777777" w:rsidR="000572DB" w:rsidRPr="00875B17" w:rsidRDefault="000572DB" w:rsidP="00A35A57">
            <w:pPr>
              <w:rPr>
                <w:rFonts w:ascii="Arial" w:hAnsi="Arial" w:cs="Arial"/>
                <w:sz w:val="24"/>
                <w:szCs w:val="24"/>
              </w:rPr>
            </w:pPr>
          </w:p>
        </w:tc>
      </w:tr>
      <w:tr w:rsidR="00631265" w:rsidRPr="00875B17" w14:paraId="224FB415" w14:textId="77777777" w:rsidTr="006422EE">
        <w:tc>
          <w:tcPr>
            <w:tcW w:w="3681" w:type="dxa"/>
            <w:shd w:val="clear" w:color="auto" w:fill="auto"/>
          </w:tcPr>
          <w:p w14:paraId="43327792" w14:textId="4895F2F4" w:rsidR="00631265" w:rsidRDefault="00631265" w:rsidP="008A4124">
            <w:pPr>
              <w:rPr>
                <w:rFonts w:ascii="Arial" w:hAnsi="Arial" w:cs="Arial"/>
                <w:sz w:val="24"/>
                <w:szCs w:val="24"/>
              </w:rPr>
            </w:pPr>
            <w:r>
              <w:rPr>
                <w:rFonts w:ascii="Arial" w:hAnsi="Arial" w:cs="Arial"/>
                <w:sz w:val="24"/>
                <w:szCs w:val="24"/>
              </w:rPr>
              <w:t>Have you uploaded evidence of community need, e.g., reports, strategies, consultations, data?</w:t>
            </w:r>
          </w:p>
        </w:tc>
        <w:tc>
          <w:tcPr>
            <w:tcW w:w="4394" w:type="dxa"/>
            <w:vMerge w:val="restart"/>
          </w:tcPr>
          <w:p w14:paraId="704D2866" w14:textId="77777777" w:rsidR="00631265" w:rsidRDefault="00631265" w:rsidP="00D94DB3">
            <w:pPr>
              <w:rPr>
                <w:rFonts w:ascii="Arial" w:eastAsia="Times New Roman" w:hAnsi="Arial" w:cs="Arial"/>
                <w:sz w:val="24"/>
                <w:szCs w:val="24"/>
                <w:lang w:eastAsia="en-GB"/>
              </w:rPr>
            </w:pPr>
          </w:p>
          <w:p w14:paraId="1E4D70F8" w14:textId="77777777" w:rsidR="00631265" w:rsidRDefault="00631265" w:rsidP="00D94DB3">
            <w:pPr>
              <w:rPr>
                <w:rFonts w:ascii="Arial" w:eastAsia="Times New Roman" w:hAnsi="Arial" w:cs="Arial"/>
                <w:sz w:val="24"/>
                <w:szCs w:val="24"/>
                <w:lang w:eastAsia="en-GB"/>
              </w:rPr>
            </w:pPr>
          </w:p>
          <w:p w14:paraId="6D92DD48" w14:textId="77777777" w:rsidR="00631265" w:rsidRDefault="00631265" w:rsidP="00D94DB3">
            <w:pPr>
              <w:rPr>
                <w:rFonts w:ascii="Arial" w:eastAsia="Times New Roman" w:hAnsi="Arial" w:cs="Arial"/>
                <w:sz w:val="24"/>
                <w:szCs w:val="24"/>
                <w:lang w:eastAsia="en-GB"/>
              </w:rPr>
            </w:pPr>
          </w:p>
          <w:p w14:paraId="4FE3883F" w14:textId="77777777" w:rsidR="00631265" w:rsidRDefault="00631265" w:rsidP="00D94DB3">
            <w:pPr>
              <w:rPr>
                <w:rFonts w:ascii="Arial" w:eastAsia="Times New Roman" w:hAnsi="Arial" w:cs="Arial"/>
                <w:sz w:val="24"/>
                <w:szCs w:val="24"/>
                <w:lang w:eastAsia="en-GB"/>
              </w:rPr>
            </w:pPr>
          </w:p>
          <w:p w14:paraId="6C711094" w14:textId="77777777" w:rsidR="00631265" w:rsidRDefault="00631265" w:rsidP="00D94DB3">
            <w:pPr>
              <w:rPr>
                <w:rFonts w:ascii="Arial" w:eastAsia="Times New Roman" w:hAnsi="Arial" w:cs="Arial"/>
                <w:sz w:val="24"/>
                <w:szCs w:val="24"/>
                <w:lang w:eastAsia="en-GB"/>
              </w:rPr>
            </w:pPr>
          </w:p>
          <w:p w14:paraId="572025D5" w14:textId="66EEA65C" w:rsidR="00631265" w:rsidRDefault="00631265" w:rsidP="00D94DB3">
            <w:pPr>
              <w:rPr>
                <w:rFonts w:ascii="Arial" w:eastAsia="Times New Roman" w:hAnsi="Arial" w:cs="Arial"/>
                <w:sz w:val="24"/>
                <w:szCs w:val="24"/>
                <w:lang w:eastAsia="en-GB"/>
              </w:rPr>
            </w:pPr>
            <w:r>
              <w:rPr>
                <w:rFonts w:ascii="Arial" w:eastAsia="Times New Roman" w:hAnsi="Arial" w:cs="Arial"/>
                <w:sz w:val="24"/>
                <w:szCs w:val="24"/>
                <w:lang w:eastAsia="en-GB"/>
              </w:rPr>
              <w:t>These will help us to assess your application under the ‘Community need’ section of the scoring matrix.</w:t>
            </w:r>
          </w:p>
          <w:p w14:paraId="0221EBEB" w14:textId="308A5783" w:rsidR="00631265" w:rsidRDefault="00631265" w:rsidP="00631265">
            <w:pPr>
              <w:jc w:val="both"/>
              <w:rPr>
                <w:rFonts w:ascii="Arial" w:eastAsia="Times New Roman" w:hAnsi="Arial" w:cs="Arial"/>
                <w:sz w:val="24"/>
                <w:szCs w:val="24"/>
                <w:lang w:eastAsia="en-GB"/>
              </w:rPr>
            </w:pPr>
          </w:p>
        </w:tc>
        <w:tc>
          <w:tcPr>
            <w:tcW w:w="941" w:type="dxa"/>
          </w:tcPr>
          <w:p w14:paraId="6A643B9C" w14:textId="77777777" w:rsidR="00631265" w:rsidRPr="00875B17" w:rsidRDefault="00631265" w:rsidP="00A35A57">
            <w:pPr>
              <w:rPr>
                <w:rFonts w:ascii="Arial" w:hAnsi="Arial" w:cs="Arial"/>
                <w:sz w:val="24"/>
                <w:szCs w:val="24"/>
              </w:rPr>
            </w:pPr>
          </w:p>
        </w:tc>
      </w:tr>
      <w:tr w:rsidR="00631265" w:rsidRPr="00875B17" w14:paraId="459F4787" w14:textId="77777777" w:rsidTr="006422EE">
        <w:tc>
          <w:tcPr>
            <w:tcW w:w="3681" w:type="dxa"/>
            <w:shd w:val="clear" w:color="auto" w:fill="auto"/>
          </w:tcPr>
          <w:p w14:paraId="6D771BE8" w14:textId="1BD751C4" w:rsidR="00631265" w:rsidRDefault="00631265" w:rsidP="008A4124">
            <w:pPr>
              <w:rPr>
                <w:rFonts w:ascii="Arial" w:hAnsi="Arial" w:cs="Arial"/>
                <w:sz w:val="24"/>
                <w:szCs w:val="24"/>
              </w:rPr>
            </w:pPr>
            <w:r>
              <w:rPr>
                <w:rFonts w:ascii="Arial" w:hAnsi="Arial" w:cs="Arial"/>
                <w:sz w:val="24"/>
                <w:szCs w:val="24"/>
              </w:rPr>
              <w:t>Have you uploaded any evidence to demonstrate consultation and/or engagement with service users and other stakeholders/partners, where appropriate?</w:t>
            </w:r>
          </w:p>
        </w:tc>
        <w:tc>
          <w:tcPr>
            <w:tcW w:w="4394" w:type="dxa"/>
            <w:vMerge/>
          </w:tcPr>
          <w:p w14:paraId="0D76766A" w14:textId="354CC1F2" w:rsidR="00631265" w:rsidRDefault="00631265" w:rsidP="00D94DB3">
            <w:pPr>
              <w:rPr>
                <w:rFonts w:ascii="Arial" w:eastAsia="Times New Roman" w:hAnsi="Arial" w:cs="Arial"/>
                <w:sz w:val="24"/>
                <w:szCs w:val="24"/>
                <w:lang w:eastAsia="en-GB"/>
              </w:rPr>
            </w:pPr>
          </w:p>
        </w:tc>
        <w:tc>
          <w:tcPr>
            <w:tcW w:w="941" w:type="dxa"/>
          </w:tcPr>
          <w:p w14:paraId="14A97FFA" w14:textId="77777777" w:rsidR="00631265" w:rsidRPr="00875B17" w:rsidRDefault="00631265" w:rsidP="00A35A57">
            <w:pPr>
              <w:rPr>
                <w:rFonts w:ascii="Arial" w:hAnsi="Arial" w:cs="Arial"/>
                <w:sz w:val="24"/>
                <w:szCs w:val="24"/>
              </w:rPr>
            </w:pPr>
          </w:p>
        </w:tc>
      </w:tr>
      <w:tr w:rsidR="00631265" w:rsidRPr="00875B17" w14:paraId="37EBC659" w14:textId="77777777" w:rsidTr="006422EE">
        <w:tc>
          <w:tcPr>
            <w:tcW w:w="3681" w:type="dxa"/>
            <w:shd w:val="clear" w:color="auto" w:fill="auto"/>
          </w:tcPr>
          <w:p w14:paraId="36AB1D0D" w14:textId="0CB64403" w:rsidR="00631265" w:rsidRPr="00875B17" w:rsidRDefault="00631265" w:rsidP="008A4124">
            <w:pPr>
              <w:rPr>
                <w:rFonts w:ascii="Arial" w:hAnsi="Arial" w:cs="Arial"/>
                <w:sz w:val="24"/>
                <w:szCs w:val="24"/>
              </w:rPr>
            </w:pPr>
            <w:r>
              <w:rPr>
                <w:rFonts w:ascii="Arial" w:hAnsi="Arial" w:cs="Arial"/>
                <w:sz w:val="24"/>
                <w:szCs w:val="24"/>
              </w:rPr>
              <w:t>Have you got a copy of your organisation’s Equalities Policy/statement ready to upload?</w:t>
            </w:r>
          </w:p>
        </w:tc>
        <w:tc>
          <w:tcPr>
            <w:tcW w:w="4394" w:type="dxa"/>
            <w:vMerge/>
          </w:tcPr>
          <w:p w14:paraId="5D864168" w14:textId="249D65CC" w:rsidR="00631265" w:rsidRPr="00875B17" w:rsidRDefault="00631265" w:rsidP="00D94DB3">
            <w:pPr>
              <w:rPr>
                <w:rFonts w:ascii="Arial" w:eastAsia="Times New Roman" w:hAnsi="Arial" w:cs="Arial"/>
                <w:sz w:val="24"/>
                <w:szCs w:val="24"/>
                <w:lang w:eastAsia="en-GB"/>
              </w:rPr>
            </w:pPr>
          </w:p>
        </w:tc>
        <w:tc>
          <w:tcPr>
            <w:tcW w:w="941" w:type="dxa"/>
          </w:tcPr>
          <w:p w14:paraId="028809C7" w14:textId="77777777" w:rsidR="00631265" w:rsidRPr="00875B17" w:rsidRDefault="00631265" w:rsidP="00A35A57">
            <w:pPr>
              <w:rPr>
                <w:rFonts w:ascii="Arial" w:hAnsi="Arial" w:cs="Arial"/>
                <w:sz w:val="24"/>
                <w:szCs w:val="24"/>
              </w:rPr>
            </w:pPr>
          </w:p>
        </w:tc>
      </w:tr>
      <w:tr w:rsidR="007131C5" w:rsidRPr="00875B17" w14:paraId="68CB6DE7" w14:textId="77777777" w:rsidTr="006422EE">
        <w:tc>
          <w:tcPr>
            <w:tcW w:w="3681" w:type="dxa"/>
            <w:shd w:val="clear" w:color="auto" w:fill="auto"/>
          </w:tcPr>
          <w:p w14:paraId="5AE194A3" w14:textId="26748131" w:rsidR="007131C5" w:rsidRPr="00875B17" w:rsidRDefault="006C10EC" w:rsidP="008A4124">
            <w:pPr>
              <w:rPr>
                <w:rFonts w:ascii="Arial" w:hAnsi="Arial" w:cs="Arial"/>
                <w:sz w:val="24"/>
                <w:szCs w:val="24"/>
              </w:rPr>
            </w:pPr>
            <w:r>
              <w:rPr>
                <w:rFonts w:ascii="Arial" w:hAnsi="Arial" w:cs="Arial"/>
                <w:sz w:val="24"/>
                <w:szCs w:val="24"/>
              </w:rPr>
              <w:t xml:space="preserve">Have you uploaded your organisation’s Climate and Nature Policy/statement or action </w:t>
            </w:r>
            <w:r w:rsidR="00C556F2">
              <w:rPr>
                <w:rFonts w:ascii="Arial" w:hAnsi="Arial" w:cs="Arial"/>
                <w:sz w:val="24"/>
                <w:szCs w:val="24"/>
              </w:rPr>
              <w:t>plan if</w:t>
            </w:r>
            <w:r>
              <w:rPr>
                <w:rFonts w:ascii="Arial" w:hAnsi="Arial" w:cs="Arial"/>
                <w:sz w:val="24"/>
                <w:szCs w:val="24"/>
              </w:rPr>
              <w:t xml:space="preserve"> you have one?</w:t>
            </w:r>
          </w:p>
        </w:tc>
        <w:tc>
          <w:tcPr>
            <w:tcW w:w="4394" w:type="dxa"/>
          </w:tcPr>
          <w:p w14:paraId="1B395C75" w14:textId="77777777" w:rsidR="007131C5" w:rsidRDefault="00D941FE" w:rsidP="00D94DB3">
            <w:pPr>
              <w:rPr>
                <w:rFonts w:ascii="Arial" w:eastAsia="Times New Roman" w:hAnsi="Arial" w:cs="Arial"/>
                <w:sz w:val="24"/>
                <w:szCs w:val="24"/>
                <w:lang w:eastAsia="en-GB"/>
              </w:rPr>
            </w:pPr>
            <w:r>
              <w:rPr>
                <w:rFonts w:ascii="Arial" w:eastAsia="Times New Roman" w:hAnsi="Arial" w:cs="Arial"/>
                <w:sz w:val="24"/>
                <w:szCs w:val="24"/>
                <w:lang w:eastAsia="en-GB"/>
              </w:rPr>
              <w:t>We are keen to understand where organisations are on their climate/nature recovery journey.</w:t>
            </w:r>
          </w:p>
          <w:p w14:paraId="4F0A782C" w14:textId="77777777" w:rsidR="00D941FE" w:rsidRDefault="00D941FE" w:rsidP="00D94DB3">
            <w:pPr>
              <w:rPr>
                <w:rFonts w:ascii="Arial" w:eastAsia="Times New Roman" w:hAnsi="Arial" w:cs="Arial"/>
                <w:sz w:val="24"/>
                <w:szCs w:val="24"/>
                <w:lang w:eastAsia="en-GB"/>
              </w:rPr>
            </w:pPr>
          </w:p>
          <w:p w14:paraId="6B91E252" w14:textId="77777777" w:rsidR="00D941FE" w:rsidRDefault="00D941FE" w:rsidP="00D94DB3">
            <w:pPr>
              <w:rPr>
                <w:rFonts w:ascii="Arial" w:eastAsia="Times New Roman" w:hAnsi="Arial" w:cs="Arial"/>
                <w:sz w:val="24"/>
                <w:szCs w:val="24"/>
                <w:lang w:eastAsia="en-GB"/>
              </w:rPr>
            </w:pPr>
            <w:r>
              <w:rPr>
                <w:rFonts w:ascii="Arial" w:eastAsia="Times New Roman" w:hAnsi="Arial" w:cs="Arial"/>
                <w:b/>
                <w:bCs/>
                <w:sz w:val="24"/>
                <w:szCs w:val="24"/>
                <w:lang w:eastAsia="en-GB"/>
              </w:rPr>
              <w:t>Please note:</w:t>
            </w:r>
            <w:r>
              <w:rPr>
                <w:rFonts w:ascii="Arial" w:eastAsia="Times New Roman" w:hAnsi="Arial" w:cs="Arial"/>
                <w:sz w:val="24"/>
                <w:szCs w:val="24"/>
                <w:lang w:eastAsia="en-GB"/>
              </w:rPr>
              <w:t xml:space="preserve"> If you do not have a Climate and Nature Policy, this will not affect your application or impact on scoring.</w:t>
            </w:r>
          </w:p>
          <w:p w14:paraId="1B101ACB" w14:textId="25140ACB" w:rsidR="00807774" w:rsidRPr="00D941FE" w:rsidRDefault="00807774" w:rsidP="00D94DB3">
            <w:pPr>
              <w:rPr>
                <w:rFonts w:ascii="Arial" w:eastAsia="Times New Roman" w:hAnsi="Arial" w:cs="Arial"/>
                <w:sz w:val="24"/>
                <w:szCs w:val="24"/>
                <w:lang w:eastAsia="en-GB"/>
              </w:rPr>
            </w:pPr>
          </w:p>
        </w:tc>
        <w:tc>
          <w:tcPr>
            <w:tcW w:w="941" w:type="dxa"/>
          </w:tcPr>
          <w:p w14:paraId="53E08E99" w14:textId="77777777" w:rsidR="007131C5" w:rsidRPr="00875B17" w:rsidRDefault="007131C5" w:rsidP="00A35A57">
            <w:pPr>
              <w:rPr>
                <w:rFonts w:ascii="Arial" w:hAnsi="Arial" w:cs="Arial"/>
                <w:sz w:val="24"/>
                <w:szCs w:val="24"/>
              </w:rPr>
            </w:pPr>
          </w:p>
        </w:tc>
      </w:tr>
      <w:tr w:rsidR="007131C5" w:rsidRPr="00875B17" w14:paraId="14436214" w14:textId="77777777" w:rsidTr="006422EE">
        <w:tc>
          <w:tcPr>
            <w:tcW w:w="3681" w:type="dxa"/>
            <w:shd w:val="clear" w:color="auto" w:fill="auto"/>
          </w:tcPr>
          <w:p w14:paraId="0BA660F5" w14:textId="12F0B1CC" w:rsidR="007131C5" w:rsidRPr="00875B17" w:rsidRDefault="006C10EC" w:rsidP="008A4124">
            <w:pPr>
              <w:rPr>
                <w:rFonts w:ascii="Arial" w:hAnsi="Arial" w:cs="Arial"/>
                <w:sz w:val="24"/>
                <w:szCs w:val="24"/>
              </w:rPr>
            </w:pPr>
            <w:r>
              <w:rPr>
                <w:rFonts w:ascii="Arial" w:hAnsi="Arial" w:cs="Arial"/>
                <w:sz w:val="24"/>
                <w:szCs w:val="24"/>
              </w:rPr>
              <w:t>Do you have your completed ‘Target submission’ form for each year of the grant period (2025/26 and 2026/27) ready to upload?</w:t>
            </w:r>
          </w:p>
        </w:tc>
        <w:tc>
          <w:tcPr>
            <w:tcW w:w="4394" w:type="dxa"/>
          </w:tcPr>
          <w:p w14:paraId="625D0722" w14:textId="77777777" w:rsidR="007131C5" w:rsidRDefault="00D941FE" w:rsidP="00D94DB3">
            <w:pPr>
              <w:rPr>
                <w:rFonts w:ascii="Arial" w:eastAsia="Times New Roman" w:hAnsi="Arial" w:cs="Arial"/>
                <w:sz w:val="24"/>
                <w:szCs w:val="24"/>
                <w:lang w:eastAsia="en-GB"/>
              </w:rPr>
            </w:pPr>
            <w:r>
              <w:rPr>
                <w:rFonts w:ascii="Arial" w:eastAsia="Times New Roman" w:hAnsi="Arial" w:cs="Arial"/>
                <w:sz w:val="24"/>
                <w:szCs w:val="24"/>
                <w:lang w:eastAsia="en-GB"/>
              </w:rPr>
              <w:t>A ’Target submission’ form is available to download, complete and upload on your online grant application.</w:t>
            </w:r>
          </w:p>
          <w:p w14:paraId="01DACEB4" w14:textId="77777777" w:rsidR="00D941FE" w:rsidRDefault="00D941FE" w:rsidP="00D94DB3">
            <w:pPr>
              <w:rPr>
                <w:rFonts w:ascii="Arial" w:eastAsia="Times New Roman" w:hAnsi="Arial" w:cs="Arial"/>
                <w:sz w:val="24"/>
                <w:szCs w:val="24"/>
                <w:lang w:eastAsia="en-GB"/>
              </w:rPr>
            </w:pPr>
          </w:p>
          <w:p w14:paraId="0E713FC6" w14:textId="67FC1E9A" w:rsidR="00D941FE" w:rsidRDefault="00D941FE" w:rsidP="00D94DB3">
            <w:pPr>
              <w:rPr>
                <w:rFonts w:ascii="Arial" w:eastAsia="Times New Roman" w:hAnsi="Arial" w:cs="Arial"/>
                <w:sz w:val="24"/>
                <w:szCs w:val="24"/>
                <w:lang w:eastAsia="en-GB"/>
              </w:rPr>
            </w:pPr>
            <w:r>
              <w:rPr>
                <w:rFonts w:ascii="Arial" w:eastAsia="Times New Roman" w:hAnsi="Arial" w:cs="Arial"/>
                <w:sz w:val="24"/>
                <w:szCs w:val="24"/>
                <w:lang w:eastAsia="en-GB"/>
              </w:rPr>
              <w:t xml:space="preserve">It should set out individual </w:t>
            </w:r>
            <w:r w:rsidR="00BE706D">
              <w:rPr>
                <w:rFonts w:ascii="Arial" w:eastAsia="Times New Roman" w:hAnsi="Arial" w:cs="Arial"/>
                <w:sz w:val="24"/>
                <w:szCs w:val="24"/>
                <w:lang w:eastAsia="en-GB"/>
              </w:rPr>
              <w:t xml:space="preserve">outcomes and </w:t>
            </w:r>
            <w:r>
              <w:rPr>
                <w:rFonts w:ascii="Arial" w:eastAsia="Times New Roman" w:hAnsi="Arial" w:cs="Arial"/>
                <w:sz w:val="24"/>
                <w:szCs w:val="24"/>
                <w:lang w:eastAsia="en-GB"/>
              </w:rPr>
              <w:t xml:space="preserve">targets </w:t>
            </w:r>
            <w:r w:rsidR="00BE706D">
              <w:rPr>
                <w:rFonts w:ascii="Arial" w:eastAsia="Times New Roman" w:hAnsi="Arial" w:cs="Arial"/>
                <w:sz w:val="24"/>
                <w:szCs w:val="24"/>
                <w:lang w:eastAsia="en-GB"/>
              </w:rPr>
              <w:t xml:space="preserve">to achieve these </w:t>
            </w:r>
            <w:r>
              <w:rPr>
                <w:rFonts w:ascii="Arial" w:eastAsia="Times New Roman" w:hAnsi="Arial" w:cs="Arial"/>
                <w:sz w:val="24"/>
                <w:szCs w:val="24"/>
                <w:lang w:eastAsia="en-GB"/>
              </w:rPr>
              <w:t>for each year of the grant period.</w:t>
            </w:r>
          </w:p>
          <w:p w14:paraId="7107AB5C" w14:textId="77777777" w:rsidR="00D941FE" w:rsidRDefault="00D941FE" w:rsidP="00D94DB3">
            <w:pPr>
              <w:rPr>
                <w:rFonts w:ascii="Arial" w:eastAsia="Times New Roman" w:hAnsi="Arial" w:cs="Arial"/>
                <w:sz w:val="24"/>
                <w:szCs w:val="24"/>
                <w:lang w:eastAsia="en-GB"/>
              </w:rPr>
            </w:pPr>
          </w:p>
          <w:p w14:paraId="68AFAE41" w14:textId="1511BBB9" w:rsidR="00D941FE" w:rsidRDefault="00D941FE" w:rsidP="00D94DB3">
            <w:pPr>
              <w:rPr>
                <w:rFonts w:ascii="Arial" w:eastAsia="Times New Roman" w:hAnsi="Arial" w:cs="Arial"/>
                <w:sz w:val="24"/>
                <w:szCs w:val="24"/>
                <w:lang w:eastAsia="en-GB"/>
              </w:rPr>
            </w:pPr>
            <w:r>
              <w:rPr>
                <w:rFonts w:ascii="Arial" w:eastAsia="Times New Roman" w:hAnsi="Arial" w:cs="Arial"/>
                <w:sz w:val="24"/>
                <w:szCs w:val="24"/>
                <w:lang w:eastAsia="en-GB"/>
              </w:rPr>
              <w:t xml:space="preserve">We have included some generic </w:t>
            </w:r>
            <w:r w:rsidR="00BE706D">
              <w:rPr>
                <w:rFonts w:ascii="Arial" w:eastAsia="Times New Roman" w:hAnsi="Arial" w:cs="Arial"/>
                <w:sz w:val="24"/>
                <w:szCs w:val="24"/>
                <w:lang w:eastAsia="en-GB"/>
              </w:rPr>
              <w:t xml:space="preserve">outcomes and </w:t>
            </w:r>
            <w:r>
              <w:rPr>
                <w:rFonts w:ascii="Arial" w:eastAsia="Times New Roman" w:hAnsi="Arial" w:cs="Arial"/>
                <w:sz w:val="24"/>
                <w:szCs w:val="24"/>
                <w:lang w:eastAsia="en-GB"/>
              </w:rPr>
              <w:t>targets we would expect successful organisations to deliver against.</w:t>
            </w:r>
          </w:p>
          <w:p w14:paraId="08E24D7B" w14:textId="72063F97" w:rsidR="00D941FE" w:rsidRPr="00875B17" w:rsidRDefault="00D941FE" w:rsidP="00D94DB3">
            <w:pPr>
              <w:rPr>
                <w:rFonts w:ascii="Arial" w:eastAsia="Times New Roman" w:hAnsi="Arial" w:cs="Arial"/>
                <w:sz w:val="24"/>
                <w:szCs w:val="24"/>
                <w:lang w:eastAsia="en-GB"/>
              </w:rPr>
            </w:pPr>
          </w:p>
        </w:tc>
        <w:tc>
          <w:tcPr>
            <w:tcW w:w="941" w:type="dxa"/>
          </w:tcPr>
          <w:p w14:paraId="6CC31D2E" w14:textId="77777777" w:rsidR="007131C5" w:rsidRPr="00875B17" w:rsidRDefault="007131C5" w:rsidP="00A35A57">
            <w:pPr>
              <w:rPr>
                <w:rFonts w:ascii="Arial" w:hAnsi="Arial" w:cs="Arial"/>
                <w:sz w:val="24"/>
                <w:szCs w:val="24"/>
              </w:rPr>
            </w:pPr>
          </w:p>
        </w:tc>
      </w:tr>
    </w:tbl>
    <w:p w14:paraId="551FA441" w14:textId="2B4DB1CB" w:rsidR="003B4E90" w:rsidRDefault="003B4E90" w:rsidP="00A35A57">
      <w:pPr>
        <w:spacing w:after="0"/>
        <w:rPr>
          <w:rFonts w:ascii="Arial" w:hAnsi="Arial" w:cs="Arial"/>
        </w:rPr>
      </w:pPr>
    </w:p>
    <w:p w14:paraId="06EAAA09" w14:textId="1EBA76A4" w:rsidR="00371AE3" w:rsidRPr="0038405D" w:rsidRDefault="00371AE3" w:rsidP="00A35A57">
      <w:pPr>
        <w:spacing w:after="0"/>
        <w:rPr>
          <w:rFonts w:ascii="Arial Black" w:hAnsi="Arial Black" w:cs="Arial"/>
          <w:sz w:val="48"/>
          <w:szCs w:val="48"/>
        </w:rPr>
      </w:pPr>
      <w:r w:rsidRPr="0038405D">
        <w:rPr>
          <w:rFonts w:ascii="Arial" w:hAnsi="Arial" w:cs="Arial"/>
          <w:sz w:val="24"/>
          <w:szCs w:val="24"/>
        </w:rPr>
        <w:t xml:space="preserve">Please </w:t>
      </w:r>
      <w:r w:rsidR="00931A2D" w:rsidRPr="0038405D">
        <w:rPr>
          <w:rFonts w:ascii="Arial" w:hAnsi="Arial" w:cs="Arial"/>
          <w:sz w:val="24"/>
          <w:szCs w:val="24"/>
        </w:rPr>
        <w:t>get in touch</w:t>
      </w:r>
      <w:r w:rsidRPr="0038405D">
        <w:rPr>
          <w:rFonts w:ascii="Arial" w:hAnsi="Arial" w:cs="Arial"/>
          <w:sz w:val="24"/>
          <w:szCs w:val="24"/>
        </w:rPr>
        <w:t xml:space="preserve"> at </w:t>
      </w:r>
      <w:hyperlink r:id="rId12" w:history="1">
        <w:r w:rsidRPr="0038405D">
          <w:rPr>
            <w:rStyle w:val="Hyperlink"/>
            <w:rFonts w:ascii="Arial" w:hAnsi="Arial" w:cs="Arial"/>
            <w:sz w:val="24"/>
            <w:szCs w:val="24"/>
          </w:rPr>
          <w:t>grant@southandvale.gov.uk</w:t>
        </w:r>
      </w:hyperlink>
      <w:r w:rsidRPr="0038405D">
        <w:rPr>
          <w:rFonts w:ascii="Arial" w:hAnsi="Arial" w:cs="Arial"/>
          <w:sz w:val="24"/>
          <w:szCs w:val="24"/>
        </w:rPr>
        <w:t xml:space="preserve"> </w:t>
      </w:r>
      <w:r w:rsidR="00385BD0" w:rsidRPr="0038405D">
        <w:rPr>
          <w:rFonts w:ascii="Arial" w:hAnsi="Arial" w:cs="Arial"/>
          <w:sz w:val="24"/>
          <w:szCs w:val="24"/>
        </w:rPr>
        <w:t xml:space="preserve">or call 01235 422405 </w:t>
      </w:r>
      <w:r w:rsidRPr="0038405D">
        <w:rPr>
          <w:rFonts w:ascii="Arial" w:hAnsi="Arial" w:cs="Arial"/>
          <w:sz w:val="24"/>
          <w:szCs w:val="24"/>
        </w:rPr>
        <w:t xml:space="preserve">if you have any questions about the scheme, we are </w:t>
      </w:r>
      <w:r w:rsidR="0094640A" w:rsidRPr="0038405D">
        <w:rPr>
          <w:rFonts w:ascii="Arial" w:hAnsi="Arial" w:cs="Arial"/>
          <w:sz w:val="24"/>
          <w:szCs w:val="24"/>
        </w:rPr>
        <w:t xml:space="preserve">here and </w:t>
      </w:r>
      <w:r w:rsidRPr="0038405D">
        <w:rPr>
          <w:rFonts w:ascii="Arial" w:hAnsi="Arial" w:cs="Arial"/>
          <w:sz w:val="24"/>
          <w:szCs w:val="24"/>
        </w:rPr>
        <w:t>happy to help.</w:t>
      </w:r>
    </w:p>
    <w:sectPr w:rsidR="00371AE3" w:rsidRPr="0038405D" w:rsidSect="00EA788E">
      <w:footerReference w:type="default" r:id="rId13"/>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C095" w14:textId="77777777" w:rsidR="00334CB4" w:rsidRDefault="00334CB4" w:rsidP="00334CB4">
      <w:pPr>
        <w:spacing w:after="0" w:line="240" w:lineRule="auto"/>
      </w:pPr>
      <w:r>
        <w:separator/>
      </w:r>
    </w:p>
  </w:endnote>
  <w:endnote w:type="continuationSeparator" w:id="0">
    <w:p w14:paraId="2E3F0CFF" w14:textId="77777777" w:rsidR="00334CB4" w:rsidRDefault="00334CB4" w:rsidP="0033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180142"/>
      <w:docPartObj>
        <w:docPartGallery w:val="Page Numbers (Bottom of Page)"/>
        <w:docPartUnique/>
      </w:docPartObj>
    </w:sdtPr>
    <w:sdtEndPr>
      <w:rPr>
        <w:noProof/>
      </w:rPr>
    </w:sdtEndPr>
    <w:sdtContent>
      <w:p w14:paraId="7C6FA57C" w14:textId="655B9E8D" w:rsidR="00334CB4" w:rsidRDefault="00334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293D1" w14:textId="77777777" w:rsidR="00334CB4" w:rsidRDefault="0033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B9AE" w14:textId="77777777" w:rsidR="00334CB4" w:rsidRDefault="00334CB4" w:rsidP="00334CB4">
      <w:pPr>
        <w:spacing w:after="0" w:line="240" w:lineRule="auto"/>
      </w:pPr>
      <w:r>
        <w:separator/>
      </w:r>
    </w:p>
  </w:footnote>
  <w:footnote w:type="continuationSeparator" w:id="0">
    <w:p w14:paraId="32B3146B" w14:textId="77777777" w:rsidR="00334CB4" w:rsidRDefault="00334CB4" w:rsidP="0033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5BDF"/>
    <w:multiLevelType w:val="hybridMultilevel"/>
    <w:tmpl w:val="B75CCA88"/>
    <w:lvl w:ilvl="0" w:tplc="4A9803EC">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D21A15"/>
    <w:multiLevelType w:val="hybridMultilevel"/>
    <w:tmpl w:val="465E1288"/>
    <w:lvl w:ilvl="0" w:tplc="37AC136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811BD"/>
    <w:multiLevelType w:val="hybridMultilevel"/>
    <w:tmpl w:val="B3020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58720">
    <w:abstractNumId w:val="1"/>
  </w:num>
  <w:num w:numId="2" w16cid:durableId="26637727">
    <w:abstractNumId w:val="0"/>
  </w:num>
  <w:num w:numId="3" w16cid:durableId="1762529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90"/>
    <w:rsid w:val="00040AF4"/>
    <w:rsid w:val="00042D77"/>
    <w:rsid w:val="000572DB"/>
    <w:rsid w:val="00092669"/>
    <w:rsid w:val="00096462"/>
    <w:rsid w:val="000B195D"/>
    <w:rsid w:val="00101423"/>
    <w:rsid w:val="001415F1"/>
    <w:rsid w:val="00157B87"/>
    <w:rsid w:val="001708A2"/>
    <w:rsid w:val="001864A8"/>
    <w:rsid w:val="001D092D"/>
    <w:rsid w:val="002B3DC0"/>
    <w:rsid w:val="00334CB4"/>
    <w:rsid w:val="00340300"/>
    <w:rsid w:val="00371AE3"/>
    <w:rsid w:val="003801B7"/>
    <w:rsid w:val="0038405D"/>
    <w:rsid w:val="00384101"/>
    <w:rsid w:val="00385BD0"/>
    <w:rsid w:val="00386E3F"/>
    <w:rsid w:val="0039343D"/>
    <w:rsid w:val="003B4E90"/>
    <w:rsid w:val="003C775D"/>
    <w:rsid w:val="003F5043"/>
    <w:rsid w:val="00420DE1"/>
    <w:rsid w:val="004268B9"/>
    <w:rsid w:val="00447D93"/>
    <w:rsid w:val="00475C8D"/>
    <w:rsid w:val="00484201"/>
    <w:rsid w:val="004E40E5"/>
    <w:rsid w:val="004F0C10"/>
    <w:rsid w:val="00523688"/>
    <w:rsid w:val="00542842"/>
    <w:rsid w:val="00557D2F"/>
    <w:rsid w:val="00631265"/>
    <w:rsid w:val="006422EE"/>
    <w:rsid w:val="006B31B0"/>
    <w:rsid w:val="006C10EC"/>
    <w:rsid w:val="006F00E9"/>
    <w:rsid w:val="00711C10"/>
    <w:rsid w:val="007131C5"/>
    <w:rsid w:val="0072172B"/>
    <w:rsid w:val="00751C68"/>
    <w:rsid w:val="007B0D5C"/>
    <w:rsid w:val="008073C5"/>
    <w:rsid w:val="00807774"/>
    <w:rsid w:val="008239F8"/>
    <w:rsid w:val="00852922"/>
    <w:rsid w:val="00875B17"/>
    <w:rsid w:val="00882FCB"/>
    <w:rsid w:val="008A4124"/>
    <w:rsid w:val="008B298F"/>
    <w:rsid w:val="008C2774"/>
    <w:rsid w:val="008D0628"/>
    <w:rsid w:val="008D1F39"/>
    <w:rsid w:val="00931A2D"/>
    <w:rsid w:val="0094640A"/>
    <w:rsid w:val="009645A2"/>
    <w:rsid w:val="009C7937"/>
    <w:rsid w:val="009D16F3"/>
    <w:rsid w:val="00A07C77"/>
    <w:rsid w:val="00A1316F"/>
    <w:rsid w:val="00A35A57"/>
    <w:rsid w:val="00A53281"/>
    <w:rsid w:val="00A55AD9"/>
    <w:rsid w:val="00A569AF"/>
    <w:rsid w:val="00A67419"/>
    <w:rsid w:val="00A67667"/>
    <w:rsid w:val="00A85190"/>
    <w:rsid w:val="00AA3F19"/>
    <w:rsid w:val="00AB4112"/>
    <w:rsid w:val="00B17131"/>
    <w:rsid w:val="00B44BDD"/>
    <w:rsid w:val="00BA1088"/>
    <w:rsid w:val="00BB22B9"/>
    <w:rsid w:val="00BE706D"/>
    <w:rsid w:val="00C556F2"/>
    <w:rsid w:val="00C65A1B"/>
    <w:rsid w:val="00C740F5"/>
    <w:rsid w:val="00CA71D5"/>
    <w:rsid w:val="00CB0A74"/>
    <w:rsid w:val="00CD5E65"/>
    <w:rsid w:val="00D7405F"/>
    <w:rsid w:val="00D941FE"/>
    <w:rsid w:val="00D94DB3"/>
    <w:rsid w:val="00DA767B"/>
    <w:rsid w:val="00DB712D"/>
    <w:rsid w:val="00DC10D3"/>
    <w:rsid w:val="00DD0CFC"/>
    <w:rsid w:val="00DD44C9"/>
    <w:rsid w:val="00DE11DB"/>
    <w:rsid w:val="00DE5537"/>
    <w:rsid w:val="00E25869"/>
    <w:rsid w:val="00E25A57"/>
    <w:rsid w:val="00E26FBC"/>
    <w:rsid w:val="00E567D1"/>
    <w:rsid w:val="00E654E9"/>
    <w:rsid w:val="00E831BD"/>
    <w:rsid w:val="00E91553"/>
    <w:rsid w:val="00EA788E"/>
    <w:rsid w:val="00EC78AF"/>
    <w:rsid w:val="00F00C80"/>
    <w:rsid w:val="00F03272"/>
    <w:rsid w:val="00F211B6"/>
    <w:rsid w:val="00F74787"/>
    <w:rsid w:val="00FC2E86"/>
    <w:rsid w:val="00FD306F"/>
    <w:rsid w:val="00FF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7253"/>
  <w15:chartTrackingRefBased/>
  <w15:docId w15:val="{6B196DDC-214F-4AE4-B050-E777C21F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922"/>
    <w:pPr>
      <w:ind w:left="720"/>
      <w:contextualSpacing/>
    </w:pPr>
  </w:style>
  <w:style w:type="character" w:styleId="CommentReference">
    <w:name w:val="annotation reference"/>
    <w:basedOn w:val="DefaultParagraphFont"/>
    <w:uiPriority w:val="99"/>
    <w:semiHidden/>
    <w:unhideWhenUsed/>
    <w:rsid w:val="000572DB"/>
    <w:rPr>
      <w:sz w:val="16"/>
      <w:szCs w:val="16"/>
    </w:rPr>
  </w:style>
  <w:style w:type="paragraph" w:styleId="CommentText">
    <w:name w:val="annotation text"/>
    <w:basedOn w:val="Normal"/>
    <w:link w:val="CommentTextChar"/>
    <w:uiPriority w:val="99"/>
    <w:unhideWhenUsed/>
    <w:rsid w:val="000572DB"/>
    <w:pPr>
      <w:spacing w:line="240" w:lineRule="auto"/>
    </w:pPr>
    <w:rPr>
      <w:sz w:val="20"/>
      <w:szCs w:val="20"/>
    </w:rPr>
  </w:style>
  <w:style w:type="character" w:customStyle="1" w:styleId="CommentTextChar">
    <w:name w:val="Comment Text Char"/>
    <w:basedOn w:val="DefaultParagraphFont"/>
    <w:link w:val="CommentText"/>
    <w:uiPriority w:val="99"/>
    <w:rsid w:val="000572DB"/>
    <w:rPr>
      <w:sz w:val="20"/>
      <w:szCs w:val="20"/>
    </w:rPr>
  </w:style>
  <w:style w:type="paragraph" w:styleId="CommentSubject">
    <w:name w:val="annotation subject"/>
    <w:basedOn w:val="CommentText"/>
    <w:next w:val="CommentText"/>
    <w:link w:val="CommentSubjectChar"/>
    <w:uiPriority w:val="99"/>
    <w:semiHidden/>
    <w:unhideWhenUsed/>
    <w:rsid w:val="000572DB"/>
    <w:rPr>
      <w:b/>
      <w:bCs/>
    </w:rPr>
  </w:style>
  <w:style w:type="character" w:customStyle="1" w:styleId="CommentSubjectChar">
    <w:name w:val="Comment Subject Char"/>
    <w:basedOn w:val="CommentTextChar"/>
    <w:link w:val="CommentSubject"/>
    <w:uiPriority w:val="99"/>
    <w:semiHidden/>
    <w:rsid w:val="000572DB"/>
    <w:rPr>
      <w:b/>
      <w:bCs/>
      <w:sz w:val="20"/>
      <w:szCs w:val="20"/>
    </w:rPr>
  </w:style>
  <w:style w:type="character" w:styleId="Hyperlink">
    <w:name w:val="Hyperlink"/>
    <w:basedOn w:val="DefaultParagraphFont"/>
    <w:uiPriority w:val="99"/>
    <w:unhideWhenUsed/>
    <w:rsid w:val="00371AE3"/>
    <w:rPr>
      <w:color w:val="0563C1" w:themeColor="hyperlink"/>
      <w:u w:val="single"/>
    </w:rPr>
  </w:style>
  <w:style w:type="character" w:styleId="UnresolvedMention">
    <w:name w:val="Unresolved Mention"/>
    <w:basedOn w:val="DefaultParagraphFont"/>
    <w:uiPriority w:val="99"/>
    <w:semiHidden/>
    <w:unhideWhenUsed/>
    <w:rsid w:val="00371AE3"/>
    <w:rPr>
      <w:color w:val="605E5C"/>
      <w:shd w:val="clear" w:color="auto" w:fill="E1DFDD"/>
    </w:rPr>
  </w:style>
  <w:style w:type="table" w:customStyle="1" w:styleId="TableGrid1">
    <w:name w:val="Table Grid1"/>
    <w:basedOn w:val="TableNormal"/>
    <w:next w:val="TableGrid"/>
    <w:uiPriority w:val="39"/>
    <w:rsid w:val="0038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B298F"/>
    <w:rPr>
      <w:rFonts w:ascii="ArialMT" w:hAnsi="ArialMT" w:hint="default"/>
      <w:b w:val="0"/>
      <w:bCs w:val="0"/>
      <w:i w:val="0"/>
      <w:iCs w:val="0"/>
      <w:color w:val="000000"/>
      <w:sz w:val="24"/>
      <w:szCs w:val="24"/>
    </w:rPr>
  </w:style>
  <w:style w:type="character" w:styleId="Strong">
    <w:name w:val="Strong"/>
    <w:basedOn w:val="DefaultParagraphFont"/>
    <w:uiPriority w:val="22"/>
    <w:qFormat/>
    <w:rsid w:val="00A67419"/>
    <w:rPr>
      <w:b/>
      <w:bCs/>
    </w:rPr>
  </w:style>
  <w:style w:type="paragraph" w:styleId="NormalWeb">
    <w:name w:val="Normal (Web)"/>
    <w:basedOn w:val="Normal"/>
    <w:uiPriority w:val="99"/>
    <w:semiHidden/>
    <w:unhideWhenUsed/>
    <w:rsid w:val="00A674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20DE1"/>
    <w:pPr>
      <w:spacing w:after="0" w:line="240" w:lineRule="auto"/>
    </w:pPr>
  </w:style>
  <w:style w:type="character" w:styleId="FollowedHyperlink">
    <w:name w:val="FollowedHyperlink"/>
    <w:basedOn w:val="DefaultParagraphFont"/>
    <w:uiPriority w:val="99"/>
    <w:semiHidden/>
    <w:unhideWhenUsed/>
    <w:rsid w:val="00484201"/>
    <w:rPr>
      <w:color w:val="954F72" w:themeColor="followedHyperlink"/>
      <w:u w:val="single"/>
    </w:rPr>
  </w:style>
  <w:style w:type="paragraph" w:styleId="Header">
    <w:name w:val="header"/>
    <w:basedOn w:val="Normal"/>
    <w:link w:val="HeaderChar"/>
    <w:uiPriority w:val="99"/>
    <w:unhideWhenUsed/>
    <w:rsid w:val="0033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CB4"/>
  </w:style>
  <w:style w:type="paragraph" w:styleId="Footer">
    <w:name w:val="footer"/>
    <w:basedOn w:val="Normal"/>
    <w:link w:val="FooterChar"/>
    <w:uiPriority w:val="99"/>
    <w:unhideWhenUsed/>
    <w:rsid w:val="0033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6394">
      <w:bodyDiv w:val="1"/>
      <w:marLeft w:val="0"/>
      <w:marRight w:val="0"/>
      <w:marTop w:val="0"/>
      <w:marBottom w:val="0"/>
      <w:divBdr>
        <w:top w:val="none" w:sz="0" w:space="0" w:color="auto"/>
        <w:left w:val="none" w:sz="0" w:space="0" w:color="auto"/>
        <w:bottom w:val="none" w:sz="0" w:space="0" w:color="auto"/>
        <w:right w:val="none" w:sz="0" w:space="0" w:color="auto"/>
      </w:divBdr>
    </w:div>
    <w:div w:id="20098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ndvale.gov.uk/app/uploads/sites/2/2024/09/South_Revenue_Grant_Scheme_Policy_2025_202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rant@southandv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southandval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uthandvale.gov.uk/app/uploads/sites/2/2024/09/South_Revenue_Grant_Scheme_Policy_2025_2027.pdf" TargetMode="External"/><Relationship Id="rId4" Type="http://schemas.openxmlformats.org/officeDocument/2006/relationships/webSettings" Target="webSettings.xml"/><Relationship Id="rId9" Type="http://schemas.openxmlformats.org/officeDocument/2006/relationships/hyperlink" Target="https://www.southandvale.gov.uk/app/uploads/sites/2/2024/09/South_Revenue_Grant_Scheme_Policy_2025_20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Grant application checklikst 2025-2027</dc:title>
  <dc:subject/>
  <dc:creator>Hussain, Hazrat</dc:creator>
  <cp:keywords/>
  <dc:description/>
  <cp:lastModifiedBy>Alison Hamilton</cp:lastModifiedBy>
  <cp:revision>10</cp:revision>
  <dcterms:created xsi:type="dcterms:W3CDTF">2024-08-13T14:34:00Z</dcterms:created>
  <dcterms:modified xsi:type="dcterms:W3CDTF">2024-09-02T11:56:00Z</dcterms:modified>
</cp:coreProperties>
</file>